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9A3262" w14:textId="77777777" w:rsidR="00DE7AB9" w:rsidRPr="00DE7AB9" w:rsidRDefault="005E318F" w:rsidP="006E2777">
      <w:pPr>
        <w:adjustRightInd w:val="0"/>
        <w:snapToGrid w:val="0"/>
        <w:jc w:val="center"/>
        <w:rPr>
          <w:rFonts w:ascii="Arial" w:eastAsia="標楷體" w:hAnsi="Arial" w:cs="Arial"/>
          <w:b/>
          <w:bCs/>
          <w:color w:val="808080" w:themeColor="background1" w:themeShade="80"/>
          <w:sz w:val="36"/>
          <w:szCs w:val="40"/>
        </w:rPr>
      </w:pPr>
      <w:r w:rsidRPr="00DE7AB9">
        <w:rPr>
          <w:rFonts w:ascii="Arial" w:eastAsia="標楷體" w:hAnsi="Arial" w:cs="Arial"/>
          <w:b/>
          <w:bCs/>
          <w:color w:val="808080" w:themeColor="background1" w:themeShade="80"/>
          <w:sz w:val="36"/>
          <w:szCs w:val="40"/>
        </w:rPr>
        <w:t>過濾</w:t>
      </w:r>
      <w:r w:rsidR="007F24DA" w:rsidRPr="00DE7AB9">
        <w:rPr>
          <w:rFonts w:ascii="Arial" w:eastAsia="標楷體" w:hAnsi="Arial" w:cs="Arial" w:hint="eastAsia"/>
          <w:b/>
          <w:bCs/>
          <w:color w:val="808080" w:themeColor="background1" w:themeShade="80"/>
          <w:sz w:val="36"/>
          <w:szCs w:val="40"/>
        </w:rPr>
        <w:t>與</w:t>
      </w:r>
      <w:r w:rsidRPr="00DE7AB9">
        <w:rPr>
          <w:rFonts w:ascii="Arial" w:eastAsia="標楷體" w:hAnsi="Arial" w:cs="Arial"/>
          <w:b/>
          <w:bCs/>
          <w:color w:val="808080" w:themeColor="background1" w:themeShade="80"/>
          <w:sz w:val="36"/>
          <w:szCs w:val="40"/>
        </w:rPr>
        <w:t>分離技術</w:t>
      </w:r>
      <w:r w:rsidR="009C227A" w:rsidRPr="00DE7AB9">
        <w:rPr>
          <w:rFonts w:ascii="Arial" w:eastAsia="標楷體" w:hAnsi="Arial" w:cs="Arial"/>
          <w:b/>
          <w:bCs/>
          <w:color w:val="808080" w:themeColor="background1" w:themeShade="80"/>
          <w:sz w:val="36"/>
          <w:szCs w:val="40"/>
        </w:rPr>
        <w:t>產業</w:t>
      </w:r>
      <w:r w:rsidR="00DE7AB9" w:rsidRPr="00DE7AB9">
        <w:rPr>
          <w:rFonts w:ascii="Arial" w:eastAsia="標楷體" w:hAnsi="Arial" w:cs="Arial" w:hint="eastAsia"/>
          <w:b/>
          <w:bCs/>
          <w:color w:val="808080" w:themeColor="background1" w:themeShade="80"/>
          <w:sz w:val="36"/>
          <w:szCs w:val="40"/>
        </w:rPr>
        <w:t>研討會系列</w:t>
      </w:r>
    </w:p>
    <w:p w14:paraId="318B9BFD" w14:textId="77777777" w:rsidR="009C227A" w:rsidRPr="006E2777" w:rsidRDefault="004D40C8" w:rsidP="006E2777">
      <w:pPr>
        <w:adjustRightInd w:val="0"/>
        <w:snapToGrid w:val="0"/>
        <w:jc w:val="center"/>
        <w:rPr>
          <w:rFonts w:ascii="Arial" w:eastAsia="標楷體" w:hAnsi="Arial" w:cs="Arial"/>
          <w:b/>
          <w:bCs/>
          <w:sz w:val="40"/>
          <w:szCs w:val="40"/>
        </w:rPr>
      </w:pPr>
      <w:bookmarkStart w:id="0" w:name="OLE_LINK9"/>
      <w:bookmarkStart w:id="1" w:name="OLE_LINK10"/>
      <w:bookmarkStart w:id="2" w:name="OLE_LINK23"/>
      <w:bookmarkStart w:id="3" w:name="OLE_LINK28"/>
      <w:r w:rsidRPr="004D40C8">
        <w:rPr>
          <w:rFonts w:ascii="Arial" w:eastAsia="標楷體" w:hAnsi="Arial" w:cs="Arial" w:hint="eastAsia"/>
          <w:b/>
          <w:bCs/>
          <w:sz w:val="40"/>
          <w:szCs w:val="40"/>
        </w:rPr>
        <w:t>先進過濾技術發展趨勢與應用</w:t>
      </w:r>
      <w:bookmarkEnd w:id="0"/>
      <w:bookmarkEnd w:id="1"/>
      <w:bookmarkEnd w:id="2"/>
      <w:bookmarkEnd w:id="3"/>
    </w:p>
    <w:p w14:paraId="0F6402EE" w14:textId="1322849D" w:rsidR="00440DBC" w:rsidRDefault="0096039E" w:rsidP="001D70BA">
      <w:pPr>
        <w:spacing w:beforeLines="50" w:before="180" w:line="320" w:lineRule="exact"/>
        <w:ind w:firstLineChars="202" w:firstLine="485"/>
        <w:jc w:val="both"/>
        <w:rPr>
          <w:rFonts w:ascii="標楷體" w:eastAsia="標楷體" w:hAnsi="標楷體" w:cs="Arial"/>
          <w:bCs/>
        </w:rPr>
      </w:pPr>
      <w:r>
        <w:rPr>
          <w:rFonts w:ascii="標楷體" w:eastAsia="標楷體" w:hAnsi="標楷體" w:cs="Arial" w:hint="eastAsia"/>
          <w:bCs/>
        </w:rPr>
        <w:t>2015年全球</w:t>
      </w:r>
      <w:r w:rsidR="00E059AC">
        <w:rPr>
          <w:rFonts w:ascii="標楷體" w:eastAsia="標楷體" w:hAnsi="標楷體" w:cs="Arial" w:hint="eastAsia"/>
          <w:bCs/>
        </w:rPr>
        <w:t>濾材</w:t>
      </w:r>
      <w:r>
        <w:rPr>
          <w:rFonts w:ascii="標楷體" w:eastAsia="標楷體" w:hAnsi="標楷體" w:cs="Arial" w:hint="eastAsia"/>
          <w:bCs/>
        </w:rPr>
        <w:t>市場規模將達659億美元，預計2020年將</w:t>
      </w:r>
      <w:r w:rsidR="00440DBC">
        <w:rPr>
          <w:rFonts w:ascii="標楷體" w:eastAsia="標楷體" w:hAnsi="標楷體" w:cs="Arial" w:hint="eastAsia"/>
          <w:bCs/>
        </w:rPr>
        <w:t>再</w:t>
      </w:r>
      <w:r>
        <w:rPr>
          <w:rFonts w:ascii="標楷體" w:eastAsia="標楷體" w:hAnsi="標楷體" w:cs="Arial" w:hint="eastAsia"/>
          <w:bCs/>
        </w:rPr>
        <w:t>成長</w:t>
      </w:r>
      <w:r w:rsidR="00440DBC">
        <w:rPr>
          <w:rFonts w:ascii="標楷體" w:eastAsia="標楷體" w:hAnsi="標楷體" w:cs="Arial" w:hint="eastAsia"/>
          <w:bCs/>
        </w:rPr>
        <w:t>至</w:t>
      </w:r>
      <w:r>
        <w:rPr>
          <w:rFonts w:ascii="標楷體" w:eastAsia="標楷體" w:hAnsi="標楷體" w:cs="Arial" w:hint="eastAsia"/>
          <w:bCs/>
        </w:rPr>
        <w:t>37.9%，</w:t>
      </w:r>
      <w:r w:rsidR="00440DBC" w:rsidRPr="009325E5">
        <w:rPr>
          <w:rFonts w:ascii="標楷體" w:eastAsia="標楷體" w:hAnsi="標楷體" w:cs="Arial" w:hint="eastAsia"/>
          <w:bCs/>
        </w:rPr>
        <w:t>預估</w:t>
      </w:r>
      <w:r w:rsidR="00A754E0" w:rsidRPr="009325E5">
        <w:rPr>
          <w:rFonts w:ascii="標楷體" w:eastAsia="標楷體" w:hAnsi="標楷體" w:cs="Arial" w:hint="eastAsia"/>
          <w:bCs/>
        </w:rPr>
        <w:t>可</w:t>
      </w:r>
      <w:r>
        <w:rPr>
          <w:rFonts w:ascii="標楷體" w:eastAsia="標楷體" w:hAnsi="標楷體" w:cs="Arial" w:hint="eastAsia"/>
          <w:bCs/>
        </w:rPr>
        <w:t>達到909</w:t>
      </w:r>
      <w:r w:rsidR="007F4A93">
        <w:rPr>
          <w:rFonts w:ascii="標楷體" w:eastAsia="標楷體" w:hAnsi="標楷體" w:cs="Arial" w:hint="eastAsia"/>
          <w:bCs/>
        </w:rPr>
        <w:t>億美元，亞太地區更成為全球最重要的市場</w:t>
      </w:r>
      <w:r w:rsidR="00A5231A">
        <w:rPr>
          <w:rFonts w:ascii="標楷體" w:eastAsia="標楷體" w:hAnsi="標楷體" w:cs="Arial" w:hint="eastAsia"/>
          <w:bCs/>
        </w:rPr>
        <w:t>。</w:t>
      </w:r>
      <w:r w:rsidR="007F4A93">
        <w:rPr>
          <w:rFonts w:ascii="標楷體" w:eastAsia="標楷體" w:hAnsi="標楷體" w:cs="Arial" w:hint="eastAsia"/>
          <w:bCs/>
        </w:rPr>
        <w:t>在</w:t>
      </w:r>
      <w:r w:rsidR="00FC38E9">
        <w:rPr>
          <w:rFonts w:ascii="標楷體" w:eastAsia="標楷體" w:hAnsi="標楷體" w:cs="Arial" w:hint="eastAsia"/>
          <w:bCs/>
        </w:rPr>
        <w:t>此</w:t>
      </w:r>
      <w:r w:rsidR="007F4A93">
        <w:rPr>
          <w:rFonts w:ascii="標楷體" w:eastAsia="標楷體" w:hAnsi="標楷體" w:cs="Arial" w:hint="eastAsia"/>
          <w:bCs/>
        </w:rPr>
        <w:t>廣大的濾材市場中，</w:t>
      </w:r>
      <w:r w:rsidR="00A754E0">
        <w:rPr>
          <w:rFonts w:ascii="標楷體" w:eastAsia="標楷體" w:hAnsi="標楷體" w:cs="Arial" w:hint="eastAsia"/>
          <w:bCs/>
        </w:rPr>
        <w:t>以內燃機引擎及與</w:t>
      </w:r>
      <w:r w:rsidR="00A754E0" w:rsidRPr="007D5951">
        <w:rPr>
          <w:rFonts w:ascii="標楷體" w:eastAsia="標楷體" w:hAnsi="標楷體" w:cs="Arial" w:hint="eastAsia"/>
          <w:bCs/>
        </w:rPr>
        <w:t>製程</w:t>
      </w:r>
      <w:r>
        <w:rPr>
          <w:rFonts w:ascii="標楷體" w:eastAsia="標楷體" w:hAnsi="標楷體" w:cs="Arial" w:hint="eastAsia"/>
          <w:bCs/>
        </w:rPr>
        <w:t>相關</w:t>
      </w:r>
      <w:r w:rsidR="00A754E0">
        <w:rPr>
          <w:rFonts w:ascii="標楷體" w:eastAsia="標楷體" w:hAnsi="標楷體" w:cs="Arial" w:hint="eastAsia"/>
          <w:bCs/>
        </w:rPr>
        <w:t>的</w:t>
      </w:r>
      <w:r>
        <w:rPr>
          <w:rFonts w:ascii="標楷體" w:eastAsia="標楷體" w:hAnsi="標楷體" w:cs="Arial" w:hint="eastAsia"/>
          <w:bCs/>
        </w:rPr>
        <w:t>過濾材</w:t>
      </w:r>
      <w:r w:rsidR="007F4A93">
        <w:rPr>
          <w:rFonts w:ascii="標楷體" w:eastAsia="標楷體" w:hAnsi="標楷體" w:cs="Arial" w:hint="eastAsia"/>
          <w:bCs/>
        </w:rPr>
        <w:t>產品</w:t>
      </w:r>
      <w:r>
        <w:rPr>
          <w:rFonts w:ascii="標楷體" w:eastAsia="標楷體" w:hAnsi="標楷體" w:cs="Arial" w:hint="eastAsia"/>
          <w:bCs/>
        </w:rPr>
        <w:t>佔40%</w:t>
      </w:r>
      <w:r w:rsidR="00B75B68">
        <w:rPr>
          <w:rFonts w:ascii="標楷體" w:eastAsia="標楷體" w:hAnsi="標楷體" w:cs="Arial" w:hint="eastAsia"/>
          <w:bCs/>
        </w:rPr>
        <w:t>以上，其次是液體過濾材約佔</w:t>
      </w:r>
      <w:r>
        <w:rPr>
          <w:rFonts w:ascii="標楷體" w:eastAsia="標楷體" w:hAnsi="標楷體" w:cs="Arial" w:hint="eastAsia"/>
          <w:bCs/>
        </w:rPr>
        <w:t>29%，</w:t>
      </w:r>
      <w:r w:rsidR="00C303A0">
        <w:rPr>
          <w:rFonts w:ascii="標楷體" w:eastAsia="標楷體" w:hAnsi="標楷體" w:cs="Arial" w:hint="eastAsia"/>
          <w:bCs/>
        </w:rPr>
        <w:t>而</w:t>
      </w:r>
      <w:r>
        <w:rPr>
          <w:rFonts w:ascii="標楷體" w:eastAsia="標楷體" w:hAnsi="標楷體" w:cs="Arial" w:hint="eastAsia"/>
          <w:bCs/>
        </w:rPr>
        <w:t>氣體過濾材</w:t>
      </w:r>
      <w:r w:rsidR="00440DBC">
        <w:rPr>
          <w:rFonts w:ascii="標楷體" w:eastAsia="標楷體" w:hAnsi="標楷體" w:cs="Arial" w:hint="eastAsia"/>
          <w:bCs/>
        </w:rPr>
        <w:t>亦</w:t>
      </w:r>
      <w:r>
        <w:rPr>
          <w:rFonts w:ascii="標楷體" w:eastAsia="標楷體" w:hAnsi="標楷體" w:cs="Arial" w:hint="eastAsia"/>
          <w:bCs/>
        </w:rPr>
        <w:t>佔26%</w:t>
      </w:r>
      <w:r w:rsidR="00440DBC">
        <w:rPr>
          <w:rFonts w:ascii="標楷體" w:eastAsia="標楷體" w:hAnsi="標楷體" w:cs="Arial" w:hint="eastAsia"/>
          <w:bCs/>
        </w:rPr>
        <w:t>左右</w:t>
      </w:r>
      <w:r w:rsidR="00DE2749">
        <w:rPr>
          <w:rFonts w:ascii="標楷體" w:eastAsia="標楷體" w:hAnsi="標楷體" w:cs="Arial" w:hint="eastAsia"/>
          <w:bCs/>
        </w:rPr>
        <w:t>，</w:t>
      </w:r>
      <w:r w:rsidR="00772D72">
        <w:rPr>
          <w:rFonts w:ascii="標楷體" w:eastAsia="標楷體" w:hAnsi="標楷體" w:cs="Arial" w:hint="eastAsia"/>
          <w:bCs/>
        </w:rPr>
        <w:t>各類</w:t>
      </w:r>
      <w:r w:rsidR="00E059AC">
        <w:rPr>
          <w:rFonts w:ascii="標楷體" w:eastAsia="標楷體" w:hAnsi="標楷體" w:cs="Arial" w:hint="eastAsia"/>
          <w:bCs/>
        </w:rPr>
        <w:t>濾材</w:t>
      </w:r>
      <w:r w:rsidR="00440DBC">
        <w:rPr>
          <w:rFonts w:ascii="標楷體" w:eastAsia="標楷體" w:hAnsi="標楷體" w:cs="Arial" w:hint="eastAsia"/>
          <w:bCs/>
        </w:rPr>
        <w:t>運用廣泛，</w:t>
      </w:r>
      <w:r w:rsidR="00E059AC">
        <w:rPr>
          <w:rFonts w:ascii="標楷體" w:eastAsia="標楷體" w:hAnsi="標楷體" w:cs="Arial" w:hint="eastAsia"/>
          <w:bCs/>
        </w:rPr>
        <w:t>市場應用涵蓋了交通、製造業、公共事業、民生用等</w:t>
      </w:r>
      <w:r w:rsidR="00440DBC">
        <w:rPr>
          <w:rFonts w:ascii="標楷體" w:eastAsia="標楷體" w:hAnsi="標楷體" w:cs="Arial" w:hint="eastAsia"/>
          <w:bCs/>
        </w:rPr>
        <w:t>多種不同類型的市場</w:t>
      </w:r>
      <w:r w:rsidR="00E059AC">
        <w:rPr>
          <w:rFonts w:ascii="標楷體" w:eastAsia="標楷體" w:hAnsi="標楷體" w:cs="Arial" w:hint="eastAsia"/>
          <w:bCs/>
        </w:rPr>
        <w:t>，與我們的日常生活息息相關。</w:t>
      </w:r>
    </w:p>
    <w:p w14:paraId="53EC1033" w14:textId="58F6D7C3" w:rsidR="0075138A" w:rsidRDefault="00FD2689" w:rsidP="001D70BA">
      <w:pPr>
        <w:spacing w:beforeLines="50" w:before="180" w:line="320" w:lineRule="exact"/>
        <w:ind w:firstLineChars="202" w:firstLine="485"/>
        <w:jc w:val="both"/>
        <w:rPr>
          <w:rFonts w:ascii="標楷體" w:eastAsia="標楷體" w:hAnsi="標楷體" w:cs="Arial"/>
          <w:bCs/>
        </w:rPr>
      </w:pPr>
      <w:r w:rsidRPr="007D5951">
        <w:rPr>
          <w:rFonts w:ascii="標楷體" w:eastAsia="標楷體" w:hAnsi="標楷體" w:cs="Arial" w:hint="eastAsia"/>
          <w:bCs/>
        </w:rPr>
        <w:t>本次研討會</w:t>
      </w:r>
      <w:r w:rsidR="00A754E0" w:rsidRPr="007D5951">
        <w:rPr>
          <w:rFonts w:ascii="標楷體" w:eastAsia="標楷體" w:hAnsi="標楷體" w:cs="Arial" w:hint="eastAsia"/>
          <w:bCs/>
        </w:rPr>
        <w:t>針對市場趨勢</w:t>
      </w:r>
      <w:bookmarkStart w:id="4" w:name="OLE_LINK7"/>
      <w:bookmarkStart w:id="5" w:name="OLE_LINK8"/>
      <w:r w:rsidR="00A754E0" w:rsidRPr="007D5951">
        <w:rPr>
          <w:rFonts w:ascii="標楷體" w:eastAsia="標楷體" w:hAnsi="標楷體" w:cs="Arial" w:hint="eastAsia"/>
          <w:bCs/>
        </w:rPr>
        <w:t>特別邀請國內外專家分享</w:t>
      </w:r>
      <w:r w:rsidR="00741B90" w:rsidRPr="007D5951">
        <w:rPr>
          <w:rFonts w:ascii="標楷體" w:eastAsia="標楷體" w:hAnsi="標楷體" w:cs="Arial" w:hint="eastAsia"/>
          <w:bCs/>
        </w:rPr>
        <w:t>空氣</w:t>
      </w:r>
      <w:r w:rsidRPr="007D5951">
        <w:rPr>
          <w:rFonts w:ascii="標楷體" w:eastAsia="標楷體" w:hAnsi="標楷體" w:cs="Arial" w:hint="eastAsia"/>
          <w:bCs/>
        </w:rPr>
        <w:t>過濾</w:t>
      </w:r>
      <w:r w:rsidR="00741B90" w:rsidRPr="007D5951">
        <w:rPr>
          <w:rFonts w:ascii="標楷體" w:eastAsia="標楷體" w:hAnsi="標楷體" w:cs="Arial" w:hint="eastAsia"/>
          <w:bCs/>
        </w:rPr>
        <w:t>與液體過濾</w:t>
      </w:r>
      <w:r w:rsidRPr="007D5951">
        <w:rPr>
          <w:rFonts w:ascii="標楷體" w:eastAsia="標楷體" w:hAnsi="標楷體" w:cs="Arial" w:hint="eastAsia"/>
          <w:bCs/>
        </w:rPr>
        <w:t>領域的最新</w:t>
      </w:r>
      <w:r w:rsidR="00741B90" w:rsidRPr="007D5951">
        <w:rPr>
          <w:rFonts w:ascii="標楷體" w:eastAsia="標楷體" w:hAnsi="標楷體" w:cs="Arial" w:hint="eastAsia"/>
          <w:bCs/>
        </w:rPr>
        <w:t>產業應用與發展</w:t>
      </w:r>
      <w:r w:rsidRPr="007D5951">
        <w:rPr>
          <w:rFonts w:ascii="標楷體" w:eastAsia="標楷體" w:hAnsi="標楷體" w:cs="Arial" w:hint="eastAsia"/>
          <w:bCs/>
        </w:rPr>
        <w:t>趨勢</w:t>
      </w:r>
      <w:r w:rsidR="00741B90" w:rsidRPr="007D5951">
        <w:rPr>
          <w:rFonts w:ascii="標楷體" w:eastAsia="標楷體" w:hAnsi="標楷體" w:cs="Arial" w:hint="eastAsia"/>
          <w:bCs/>
        </w:rPr>
        <w:t>，</w:t>
      </w:r>
      <w:r>
        <w:rPr>
          <w:rFonts w:ascii="標楷體" w:eastAsia="標楷體" w:hAnsi="標楷體" w:cs="Arial" w:hint="eastAsia"/>
          <w:bCs/>
        </w:rPr>
        <w:t>讓您掌握最新資訊，共創無限商機。</w:t>
      </w:r>
      <w:bookmarkEnd w:id="4"/>
      <w:bookmarkEnd w:id="5"/>
    </w:p>
    <w:p w14:paraId="223665D2" w14:textId="77777777" w:rsidR="006B77D2" w:rsidRPr="00EE7F78" w:rsidRDefault="006B77D2" w:rsidP="00193632">
      <w:pPr>
        <w:spacing w:line="320" w:lineRule="exact"/>
        <w:rPr>
          <w:rFonts w:ascii="Arial" w:eastAsia="標楷體" w:hAnsi="Arial" w:cs="Arial"/>
          <w:b/>
        </w:rPr>
      </w:pPr>
    </w:p>
    <w:p w14:paraId="1BECF558" w14:textId="77777777" w:rsidR="00A9109E" w:rsidRDefault="00A9109E" w:rsidP="00193632">
      <w:pPr>
        <w:spacing w:line="320" w:lineRule="exact"/>
        <w:rPr>
          <w:rFonts w:ascii="Arial" w:eastAsia="標楷體" w:hAnsi="Arial" w:cs="Arial"/>
          <w:b/>
        </w:rPr>
      </w:pPr>
      <w:r>
        <w:rPr>
          <w:rFonts w:ascii="Arial" w:eastAsia="標楷體" w:hAnsi="Arial" w:cs="Arial" w:hint="eastAsia"/>
          <w:b/>
        </w:rPr>
        <w:t>一</w:t>
      </w:r>
      <w:r>
        <w:rPr>
          <w:rFonts w:ascii="新細明體" w:hAnsi="新細明體" w:cs="Arial" w:hint="eastAsia"/>
          <w:b/>
        </w:rPr>
        <w:t>、</w:t>
      </w:r>
      <w:r>
        <w:rPr>
          <w:rFonts w:ascii="Arial" w:eastAsia="標楷體" w:hAnsi="Arial" w:cs="Arial" w:hint="eastAsia"/>
          <w:b/>
        </w:rPr>
        <w:t>指導單位</w:t>
      </w:r>
      <w:r w:rsidRPr="00EB557E">
        <w:rPr>
          <w:rFonts w:ascii="Arial" w:eastAsia="標楷體" w:hAnsi="Arial" w:cs="Arial"/>
          <w:b/>
        </w:rPr>
        <w:t>：</w:t>
      </w:r>
      <w:r>
        <w:rPr>
          <w:rFonts w:ascii="Arial" w:eastAsia="標楷體" w:hAnsi="Arial" w:cs="Arial" w:hint="eastAsia"/>
          <w:b/>
        </w:rPr>
        <w:t>經濟部技術處</w:t>
      </w:r>
    </w:p>
    <w:p w14:paraId="5A7883A7" w14:textId="00FB7213" w:rsidR="0075138A" w:rsidRDefault="00A9109E" w:rsidP="007D5951">
      <w:pPr>
        <w:adjustRightInd w:val="0"/>
        <w:snapToGrid w:val="0"/>
        <w:spacing w:line="320" w:lineRule="exact"/>
        <w:ind w:left="1701" w:hangingChars="708" w:hanging="1701"/>
        <w:rPr>
          <w:rFonts w:ascii="Arial" w:eastAsia="標楷體" w:hAnsi="Arial" w:cs="Arial"/>
          <w:bCs/>
        </w:rPr>
      </w:pPr>
      <w:r>
        <w:rPr>
          <w:rFonts w:ascii="Arial" w:eastAsia="標楷體" w:hAnsi="Arial" w:cs="Arial" w:hint="eastAsia"/>
          <w:b/>
        </w:rPr>
        <w:t>二</w:t>
      </w:r>
      <w:r>
        <w:rPr>
          <w:rFonts w:ascii="新細明體" w:hAnsi="新細明體" w:cs="Arial" w:hint="eastAsia"/>
          <w:b/>
        </w:rPr>
        <w:t>、</w:t>
      </w:r>
      <w:r w:rsidR="009B1347" w:rsidRPr="00EB557E">
        <w:rPr>
          <w:rFonts w:ascii="Arial" w:eastAsia="標楷體" w:hAnsi="Arial" w:cs="Arial"/>
          <w:b/>
        </w:rPr>
        <w:t>主辦單位：</w:t>
      </w:r>
      <w:r w:rsidR="009B1347" w:rsidRPr="003F5C88">
        <w:rPr>
          <w:rFonts w:ascii="Arial" w:eastAsia="標楷體" w:hAnsi="Arial" w:cs="Arial"/>
          <w:bCs/>
        </w:rPr>
        <w:t>紡織產業綜合研究所</w:t>
      </w:r>
      <w:r w:rsidR="00115EA7">
        <w:rPr>
          <w:rFonts w:ascii="Arial" w:eastAsia="標楷體" w:hAnsi="Arial" w:cs="Arial"/>
          <w:bCs/>
        </w:rPr>
        <w:t xml:space="preserve"> </w:t>
      </w:r>
      <w:r w:rsidR="00115EA7">
        <w:rPr>
          <w:rFonts w:ascii="Arial" w:eastAsia="標楷體" w:hAnsi="Arial" w:cs="Arial" w:hint="eastAsia"/>
          <w:bCs/>
        </w:rPr>
        <w:t>先進過濾中心</w:t>
      </w:r>
      <w:r w:rsidR="0075138A" w:rsidRPr="00AC6B8F">
        <w:rPr>
          <w:rFonts w:ascii="Arial" w:eastAsia="標楷體" w:hAnsi="Arial" w:cs="Arial" w:hint="eastAsia"/>
          <w:bCs/>
        </w:rPr>
        <w:t>、</w:t>
      </w:r>
      <w:r w:rsidR="00193632">
        <w:rPr>
          <w:rFonts w:ascii="Arial" w:eastAsia="標楷體" w:hAnsi="Arial" w:cs="Arial" w:hint="eastAsia"/>
          <w:bCs/>
        </w:rPr>
        <w:t>台灣過濾與分離學會</w:t>
      </w:r>
      <w:r w:rsidR="0075138A" w:rsidRPr="00AC6B8F">
        <w:rPr>
          <w:rFonts w:ascii="Arial" w:eastAsia="標楷體" w:hAnsi="Arial" w:cs="Arial" w:hint="eastAsia"/>
          <w:bCs/>
        </w:rPr>
        <w:t>、</w:t>
      </w:r>
      <w:r w:rsidR="0076529B" w:rsidRPr="003F5C88">
        <w:rPr>
          <w:rFonts w:ascii="Arial" w:eastAsia="標楷體" w:hAnsi="Arial" w:cs="Arial"/>
          <w:bCs/>
        </w:rPr>
        <w:t>台灣產業用紡織品協會</w:t>
      </w:r>
      <w:r w:rsidR="0075138A" w:rsidRPr="00AC6B8F">
        <w:rPr>
          <w:rFonts w:ascii="Arial" w:eastAsia="標楷體" w:hAnsi="Arial" w:cs="Arial" w:hint="eastAsia"/>
          <w:bCs/>
        </w:rPr>
        <w:t>、</w:t>
      </w:r>
      <w:r w:rsidR="0076529B" w:rsidRPr="003F5C88">
        <w:rPr>
          <w:rFonts w:ascii="Arial" w:eastAsia="標楷體" w:hAnsi="Arial" w:cs="Arial"/>
          <w:bCs/>
        </w:rPr>
        <w:t>台灣區不織布工業同業公會</w:t>
      </w:r>
      <w:r w:rsidR="0075138A" w:rsidRPr="00AC6B8F">
        <w:rPr>
          <w:rFonts w:ascii="Arial" w:eastAsia="標楷體" w:hAnsi="Arial" w:cs="Arial" w:hint="eastAsia"/>
          <w:bCs/>
        </w:rPr>
        <w:t>、</w:t>
      </w:r>
      <w:r w:rsidR="0076529B">
        <w:rPr>
          <w:rFonts w:ascii="Arial" w:eastAsia="標楷體" w:hAnsi="Arial" w:cs="Arial" w:hint="eastAsia"/>
          <w:bCs/>
        </w:rPr>
        <w:t>中華潔淨技術協會</w:t>
      </w:r>
      <w:r w:rsidR="0075138A" w:rsidRPr="00AC6B8F">
        <w:rPr>
          <w:rFonts w:ascii="Arial" w:eastAsia="標楷體" w:hAnsi="Arial" w:cs="Arial" w:hint="eastAsia"/>
          <w:bCs/>
        </w:rPr>
        <w:t>、</w:t>
      </w:r>
      <w:r w:rsidR="000110BC" w:rsidRPr="000110BC">
        <w:rPr>
          <w:rFonts w:ascii="Arial" w:eastAsia="標楷體" w:hAnsi="Arial" w:cs="Arial" w:hint="eastAsia"/>
          <w:bCs/>
        </w:rPr>
        <w:t>先進過濾技術產學聯盟</w:t>
      </w:r>
      <w:r w:rsidR="0075138A" w:rsidRPr="00AC6B8F">
        <w:rPr>
          <w:rFonts w:ascii="Arial" w:eastAsia="標楷體" w:hAnsi="Arial" w:cs="Arial" w:hint="eastAsia"/>
          <w:bCs/>
        </w:rPr>
        <w:t>、</w:t>
      </w:r>
      <w:bookmarkStart w:id="6" w:name="OLE_LINK26"/>
      <w:bookmarkStart w:id="7" w:name="OLE_LINK27"/>
      <w:r w:rsidR="000110BC" w:rsidRPr="000110BC">
        <w:rPr>
          <w:rFonts w:ascii="Arial" w:eastAsia="標楷體" w:hAnsi="Arial" w:cs="Arial" w:hint="eastAsia"/>
          <w:bCs/>
        </w:rPr>
        <w:t>粉粒體與多孔材料技術產學聯盟</w:t>
      </w:r>
      <w:bookmarkEnd w:id="6"/>
      <w:bookmarkEnd w:id="7"/>
    </w:p>
    <w:p w14:paraId="5C5F7F60" w14:textId="77777777" w:rsidR="0075138A" w:rsidRDefault="0075138A" w:rsidP="00AC6B8F">
      <w:pPr>
        <w:adjustRightInd w:val="0"/>
        <w:snapToGrid w:val="0"/>
        <w:spacing w:line="320" w:lineRule="exact"/>
        <w:rPr>
          <w:rFonts w:ascii="Arial" w:eastAsia="標楷體" w:hAnsi="Arial" w:cs="Arial"/>
          <w:b/>
        </w:rPr>
      </w:pPr>
    </w:p>
    <w:p w14:paraId="56A65A51" w14:textId="3FCF86E4" w:rsidR="009B1347" w:rsidRPr="003F5C88" w:rsidRDefault="00A9109E" w:rsidP="00193632">
      <w:pPr>
        <w:spacing w:line="320" w:lineRule="exact"/>
        <w:rPr>
          <w:rFonts w:ascii="Arial" w:eastAsia="標楷體" w:hAnsi="Arial" w:cs="Arial"/>
          <w:bCs/>
        </w:rPr>
      </w:pPr>
      <w:r>
        <w:rPr>
          <w:rFonts w:ascii="Arial" w:eastAsia="標楷體" w:hAnsi="Arial" w:cs="Arial" w:hint="eastAsia"/>
          <w:b/>
        </w:rPr>
        <w:t>三</w:t>
      </w:r>
      <w:r w:rsidR="00CA3863">
        <w:rPr>
          <w:rFonts w:ascii="新細明體" w:hAnsi="新細明體" w:cs="Arial" w:hint="eastAsia"/>
          <w:b/>
        </w:rPr>
        <w:t>、</w:t>
      </w:r>
      <w:r w:rsidR="009B1347" w:rsidRPr="00EB557E">
        <w:rPr>
          <w:rFonts w:ascii="Arial" w:eastAsia="標楷體" w:hAnsi="Arial" w:cs="Arial"/>
          <w:b/>
        </w:rPr>
        <w:t>時間：</w:t>
      </w:r>
      <w:r>
        <w:rPr>
          <w:rFonts w:ascii="Arial" w:eastAsia="標楷體" w:hAnsi="Arial" w:cs="Arial" w:hint="eastAsia"/>
          <w:bCs/>
        </w:rPr>
        <w:t>104</w:t>
      </w:r>
      <w:r w:rsidR="009B1347" w:rsidRPr="003F5C88">
        <w:rPr>
          <w:rFonts w:ascii="Arial" w:eastAsia="標楷體" w:hAnsi="Arial" w:cs="Arial"/>
          <w:bCs/>
        </w:rPr>
        <w:t>年</w:t>
      </w:r>
      <w:r w:rsidR="004E0C28">
        <w:rPr>
          <w:rFonts w:ascii="Arial" w:eastAsia="標楷體" w:hAnsi="Arial" w:cs="Arial" w:hint="eastAsia"/>
          <w:bCs/>
        </w:rPr>
        <w:t>9</w:t>
      </w:r>
      <w:r w:rsidR="009B1347" w:rsidRPr="003F5C88">
        <w:rPr>
          <w:rFonts w:ascii="Arial" w:eastAsia="標楷體" w:hAnsi="Arial" w:cs="Arial"/>
          <w:bCs/>
        </w:rPr>
        <w:t>月</w:t>
      </w:r>
      <w:r w:rsidR="004E0C28">
        <w:rPr>
          <w:rFonts w:ascii="Arial" w:eastAsia="標楷體" w:hAnsi="Arial" w:cs="Arial" w:hint="eastAsia"/>
          <w:bCs/>
        </w:rPr>
        <w:t>9</w:t>
      </w:r>
      <w:r w:rsidR="009B1347" w:rsidRPr="003F5C88">
        <w:rPr>
          <w:rFonts w:ascii="Arial" w:eastAsia="標楷體" w:hAnsi="Arial" w:cs="Arial"/>
          <w:bCs/>
        </w:rPr>
        <w:t>日</w:t>
      </w:r>
      <w:r w:rsidR="009B1347" w:rsidRPr="003F5C88">
        <w:rPr>
          <w:rFonts w:ascii="Arial" w:eastAsia="標楷體" w:hAnsi="Arial" w:cs="Arial"/>
          <w:bCs/>
        </w:rPr>
        <w:t>(</w:t>
      </w:r>
      <w:r w:rsidR="00FA7E46">
        <w:rPr>
          <w:rFonts w:ascii="Arial" w:eastAsia="標楷體" w:hAnsi="Arial" w:cs="Arial" w:hint="eastAsia"/>
          <w:bCs/>
        </w:rPr>
        <w:t>三</w:t>
      </w:r>
      <w:r w:rsidR="009B1347" w:rsidRPr="003F5C88">
        <w:rPr>
          <w:rFonts w:ascii="Arial" w:eastAsia="標楷體" w:hAnsi="Arial" w:cs="Arial"/>
          <w:bCs/>
        </w:rPr>
        <w:t xml:space="preserve">) </w:t>
      </w:r>
      <w:r w:rsidR="004E0C28">
        <w:rPr>
          <w:rFonts w:ascii="Arial" w:eastAsia="標楷體" w:hAnsi="Arial" w:cs="Arial" w:hint="eastAsia"/>
          <w:bCs/>
        </w:rPr>
        <w:t>09</w:t>
      </w:r>
      <w:r w:rsidR="00DF12AA">
        <w:rPr>
          <w:rFonts w:ascii="Arial" w:eastAsia="標楷體" w:hAnsi="Arial" w:cs="Arial"/>
          <w:bCs/>
        </w:rPr>
        <w:t>:</w:t>
      </w:r>
      <w:r w:rsidR="00EF3AD1">
        <w:rPr>
          <w:rFonts w:ascii="Arial" w:eastAsia="標楷體" w:hAnsi="Arial" w:cs="Arial"/>
          <w:bCs/>
        </w:rPr>
        <w:t>0</w:t>
      </w:r>
      <w:r w:rsidR="009B1347" w:rsidRPr="003F5C88">
        <w:rPr>
          <w:rFonts w:ascii="Arial" w:eastAsia="標楷體" w:hAnsi="Arial" w:cs="Arial"/>
          <w:bCs/>
        </w:rPr>
        <w:t>0-</w:t>
      </w:r>
      <w:r w:rsidR="007E32CC" w:rsidRPr="003F5C88">
        <w:rPr>
          <w:rFonts w:ascii="Arial" w:eastAsia="標楷體" w:hAnsi="Arial" w:cs="Arial"/>
          <w:bCs/>
        </w:rPr>
        <w:t>1</w:t>
      </w:r>
      <w:r w:rsidR="007E32CC">
        <w:rPr>
          <w:rFonts w:ascii="Arial" w:eastAsia="標楷體" w:hAnsi="Arial" w:cs="Arial"/>
          <w:bCs/>
        </w:rPr>
        <w:t>6</w:t>
      </w:r>
      <w:r w:rsidR="009B1347" w:rsidRPr="003F5C88">
        <w:rPr>
          <w:rFonts w:ascii="Arial" w:eastAsia="標楷體" w:hAnsi="Arial" w:cs="Arial"/>
          <w:bCs/>
        </w:rPr>
        <w:t>:</w:t>
      </w:r>
      <w:r w:rsidR="007E32CC">
        <w:rPr>
          <w:rFonts w:ascii="Arial" w:eastAsia="標楷體" w:hAnsi="Arial" w:cs="Arial"/>
          <w:bCs/>
        </w:rPr>
        <w:t>5</w:t>
      </w:r>
      <w:r w:rsidR="007E32CC" w:rsidRPr="003F5C88">
        <w:rPr>
          <w:rFonts w:ascii="Arial" w:eastAsia="標楷體" w:hAnsi="Arial" w:cs="Arial"/>
          <w:bCs/>
        </w:rPr>
        <w:t>0</w:t>
      </w:r>
    </w:p>
    <w:p w14:paraId="46E3CA77" w14:textId="77777777" w:rsidR="007547B3" w:rsidRDefault="007547B3" w:rsidP="007D5951">
      <w:pPr>
        <w:spacing w:line="320" w:lineRule="exact"/>
        <w:ind w:left="709" w:hangingChars="295" w:hanging="709"/>
        <w:rPr>
          <w:rFonts w:ascii="Arial" w:eastAsia="標楷體" w:hAnsi="Arial" w:cs="Arial"/>
          <w:b/>
        </w:rPr>
      </w:pPr>
    </w:p>
    <w:p w14:paraId="2BDB066E" w14:textId="77777777" w:rsidR="0075138A" w:rsidRPr="00AC6B8F" w:rsidRDefault="00A9109E" w:rsidP="007D5951">
      <w:pPr>
        <w:spacing w:line="320" w:lineRule="exact"/>
        <w:ind w:left="1201" w:hangingChars="500" w:hanging="1201"/>
        <w:rPr>
          <w:rFonts w:ascii="Arial" w:eastAsia="標楷體" w:hAnsi="Arial" w:cs="Arial"/>
          <w:b/>
        </w:rPr>
      </w:pPr>
      <w:r>
        <w:rPr>
          <w:rFonts w:ascii="Arial" w:eastAsia="標楷體" w:hAnsi="Arial" w:cs="Arial" w:hint="eastAsia"/>
          <w:b/>
        </w:rPr>
        <w:t>四</w:t>
      </w:r>
      <w:r w:rsidR="00CA3863">
        <w:rPr>
          <w:rFonts w:ascii="新細明體" w:hAnsi="新細明體" w:cs="Arial" w:hint="eastAsia"/>
          <w:b/>
        </w:rPr>
        <w:t>、</w:t>
      </w:r>
      <w:r w:rsidR="009B1347" w:rsidRPr="00EB557E">
        <w:rPr>
          <w:rFonts w:ascii="Arial" w:eastAsia="標楷體" w:hAnsi="Arial" w:cs="Arial"/>
          <w:b/>
        </w:rPr>
        <w:t>地點：</w:t>
      </w:r>
      <w:r w:rsidR="009B1347" w:rsidRPr="003F5C88">
        <w:rPr>
          <w:rFonts w:ascii="Arial" w:eastAsia="標楷體" w:hAnsi="Arial" w:cs="Arial"/>
          <w:bCs/>
        </w:rPr>
        <w:t>紡織產業綜合研究所</w:t>
      </w:r>
      <w:r w:rsidR="009B1347" w:rsidRPr="003F5C88">
        <w:rPr>
          <w:rFonts w:ascii="Arial" w:eastAsia="標楷體" w:hAnsi="Arial" w:cs="Arial"/>
          <w:bCs/>
        </w:rPr>
        <w:t xml:space="preserve"> </w:t>
      </w:r>
      <w:r w:rsidR="009B1347" w:rsidRPr="003F5C88">
        <w:rPr>
          <w:rFonts w:ascii="Arial" w:eastAsia="標楷體" w:hAnsi="Arial" w:cs="Arial"/>
          <w:bCs/>
        </w:rPr>
        <w:t>大智館</w:t>
      </w:r>
      <w:r w:rsidR="00C27279">
        <w:rPr>
          <w:rFonts w:ascii="Arial" w:eastAsia="標楷體" w:hAnsi="Arial" w:cs="Arial" w:hint="eastAsia"/>
          <w:bCs/>
        </w:rPr>
        <w:t>2F</w:t>
      </w:r>
      <w:r w:rsidR="0084562D">
        <w:rPr>
          <w:rFonts w:ascii="Arial" w:eastAsia="標楷體" w:hAnsi="Arial" w:cs="Arial" w:hint="eastAsia"/>
          <w:bCs/>
        </w:rPr>
        <w:t>（</w:t>
      </w:r>
      <w:r w:rsidR="0084562D">
        <w:rPr>
          <w:rFonts w:ascii="Arial" w:eastAsia="標楷體" w:hAnsi="Arial" w:cs="Arial" w:hint="eastAsia"/>
          <w:bCs/>
        </w:rPr>
        <w:t>A210</w:t>
      </w:r>
      <w:r w:rsidR="0084562D">
        <w:rPr>
          <w:rFonts w:ascii="Arial" w:eastAsia="標楷體" w:hAnsi="Arial" w:cs="Arial" w:hint="eastAsia"/>
          <w:bCs/>
        </w:rPr>
        <w:t>）</w:t>
      </w:r>
      <w:r w:rsidR="00C27279">
        <w:rPr>
          <w:rFonts w:ascii="Arial" w:eastAsia="標楷體" w:hAnsi="Arial" w:cs="Arial" w:hint="eastAsia"/>
          <w:bCs/>
        </w:rPr>
        <w:t>階梯</w:t>
      </w:r>
      <w:r w:rsidR="009B1347" w:rsidRPr="003F5C88">
        <w:rPr>
          <w:rFonts w:ascii="Arial" w:eastAsia="標楷體" w:hAnsi="Arial" w:cs="Arial"/>
          <w:bCs/>
        </w:rPr>
        <w:t>教室</w:t>
      </w:r>
      <w:r w:rsidR="0084562D">
        <w:rPr>
          <w:rFonts w:ascii="Arial" w:eastAsia="標楷體" w:hAnsi="Arial" w:cs="Arial" w:hint="eastAsia"/>
          <w:bCs/>
        </w:rPr>
        <w:t>（</w:t>
      </w:r>
      <w:r w:rsidR="009B1347" w:rsidRPr="003F5C88">
        <w:rPr>
          <w:rFonts w:ascii="Arial" w:eastAsia="標楷體" w:hAnsi="Arial" w:cs="Arial"/>
          <w:bCs/>
        </w:rPr>
        <w:t>新北市土城區承天路</w:t>
      </w:r>
      <w:r w:rsidR="009B1347" w:rsidRPr="003F5C88">
        <w:rPr>
          <w:rFonts w:ascii="Arial" w:eastAsia="標楷體" w:hAnsi="Arial" w:cs="Arial"/>
          <w:bCs/>
        </w:rPr>
        <w:t>6</w:t>
      </w:r>
      <w:r w:rsidR="009B1347" w:rsidRPr="003F5C88">
        <w:rPr>
          <w:rFonts w:ascii="Arial" w:eastAsia="標楷體" w:hAnsi="Arial" w:cs="Arial"/>
          <w:bCs/>
        </w:rPr>
        <w:t>號</w:t>
      </w:r>
      <w:r w:rsidR="0084562D">
        <w:rPr>
          <w:rFonts w:ascii="Arial" w:eastAsia="標楷體" w:hAnsi="Arial" w:cs="Arial" w:hint="eastAsia"/>
          <w:bCs/>
        </w:rPr>
        <w:t>，</w:t>
      </w:r>
      <w:r>
        <w:rPr>
          <w:rFonts w:ascii="Arial" w:eastAsia="標楷體" w:hAnsi="Arial" w:cs="Arial" w:hint="eastAsia"/>
          <w:bCs/>
        </w:rPr>
        <w:t xml:space="preserve"> </w:t>
      </w:r>
      <w:r w:rsidR="009B1347" w:rsidRPr="003F5C88">
        <w:rPr>
          <w:rFonts w:ascii="Arial" w:eastAsia="標楷體" w:hAnsi="Arial" w:cs="Arial"/>
          <w:bCs/>
        </w:rPr>
        <w:t>捷運板南線永寧站</w:t>
      </w:r>
      <w:r w:rsidR="009B1347" w:rsidRPr="003F5C88">
        <w:rPr>
          <w:rFonts w:ascii="Arial" w:eastAsia="標楷體" w:hAnsi="Arial" w:cs="Arial"/>
          <w:bCs/>
        </w:rPr>
        <w:t>2</w:t>
      </w:r>
      <w:r w:rsidR="009B1347" w:rsidRPr="003F5C88">
        <w:rPr>
          <w:rFonts w:ascii="Arial" w:eastAsia="標楷體" w:hAnsi="Arial" w:cs="Arial"/>
          <w:bCs/>
        </w:rPr>
        <w:t>號出口</w:t>
      </w:r>
      <w:r w:rsidR="006C3AF6">
        <w:rPr>
          <w:rFonts w:ascii="Arial" w:eastAsia="標楷體" w:hAnsi="Arial" w:cs="Arial" w:hint="eastAsia"/>
          <w:bCs/>
        </w:rPr>
        <w:t>，</w:t>
      </w:r>
      <w:r w:rsidR="009B1347" w:rsidRPr="003F5C88">
        <w:rPr>
          <w:rFonts w:ascii="Arial" w:eastAsia="標楷體" w:hAnsi="Arial" w:cs="Arial"/>
          <w:bCs/>
        </w:rPr>
        <w:t>請開車貴賓自備悠遊卡，將車停放至永寧捷運站停車場</w:t>
      </w:r>
      <w:r w:rsidR="00741B90">
        <w:rPr>
          <w:rFonts w:ascii="Arial" w:eastAsia="標楷體" w:hAnsi="Arial" w:cs="Arial" w:hint="eastAsia"/>
          <w:bCs/>
        </w:rPr>
        <w:t>）</w:t>
      </w:r>
    </w:p>
    <w:p w14:paraId="0C928394" w14:textId="77777777" w:rsidR="007547B3" w:rsidRDefault="007547B3" w:rsidP="007D5951">
      <w:pPr>
        <w:spacing w:line="320" w:lineRule="atLeast"/>
        <w:ind w:left="1216" w:hangingChars="506" w:hanging="1216"/>
        <w:jc w:val="both"/>
        <w:rPr>
          <w:rFonts w:ascii="Arial" w:eastAsia="標楷體" w:hAnsi="Arial" w:cs="Arial"/>
          <w:b/>
        </w:rPr>
      </w:pPr>
    </w:p>
    <w:p w14:paraId="6BCE8188" w14:textId="77777777" w:rsidR="00741B90" w:rsidRDefault="00A9109E" w:rsidP="007D5951">
      <w:pPr>
        <w:spacing w:line="320" w:lineRule="atLeast"/>
        <w:ind w:left="1216" w:hangingChars="506" w:hanging="1216"/>
        <w:jc w:val="both"/>
        <w:rPr>
          <w:rFonts w:ascii="Arial" w:eastAsia="標楷體" w:hAnsi="Arial" w:cs="Arial"/>
          <w:b/>
        </w:rPr>
      </w:pPr>
      <w:r>
        <w:rPr>
          <w:rFonts w:ascii="Arial" w:eastAsia="標楷體" w:hAnsi="Arial" w:cs="Arial" w:hint="eastAsia"/>
          <w:b/>
        </w:rPr>
        <w:t>五</w:t>
      </w:r>
      <w:r w:rsidR="00CA3863">
        <w:rPr>
          <w:rFonts w:ascii="新細明體" w:hAnsi="新細明體" w:cs="Arial" w:hint="eastAsia"/>
          <w:b/>
        </w:rPr>
        <w:t>、</w:t>
      </w:r>
      <w:r w:rsidR="00A365B5" w:rsidRPr="00EB557E">
        <w:rPr>
          <w:rFonts w:ascii="Arial" w:eastAsia="標楷體" w:hAnsi="Arial" w:cs="Arial" w:hint="eastAsia"/>
          <w:b/>
        </w:rPr>
        <w:t>專家簡介：</w:t>
      </w:r>
      <w:r w:rsidR="009E52EF">
        <w:rPr>
          <w:rFonts w:ascii="Arial" w:eastAsia="標楷體" w:hAnsi="Arial" w:cs="Arial" w:hint="eastAsia"/>
          <w:b/>
        </w:rPr>
        <w:t>（以下依演講次序排名）</w:t>
      </w:r>
    </w:p>
    <w:p w14:paraId="40140625" w14:textId="1A4803F2" w:rsidR="0075138A" w:rsidRDefault="00115EA7" w:rsidP="00AC6B8F">
      <w:pPr>
        <w:spacing w:line="320" w:lineRule="atLeast"/>
        <w:ind w:leftChars="236" w:left="1982" w:hangingChars="590" w:hanging="1416"/>
        <w:jc w:val="both"/>
        <w:rPr>
          <w:rFonts w:eastAsia="標楷體"/>
          <w:bCs/>
        </w:rPr>
      </w:pPr>
      <w:r>
        <w:rPr>
          <w:rFonts w:eastAsia="標楷體"/>
          <w:bCs/>
        </w:rPr>
        <w:t>1</w:t>
      </w:r>
      <w:r w:rsidR="0075138A" w:rsidRPr="00AC6B8F">
        <w:rPr>
          <w:rFonts w:eastAsia="標楷體"/>
          <w:bCs/>
        </w:rPr>
        <w:t>.</w:t>
      </w:r>
      <w:r w:rsidR="0075138A" w:rsidRPr="00AC6B8F">
        <w:rPr>
          <w:rFonts w:eastAsia="標楷體" w:hint="eastAsia"/>
          <w:bCs/>
        </w:rPr>
        <w:t>孫勤</w:t>
      </w:r>
      <w:r>
        <w:rPr>
          <w:rFonts w:eastAsia="標楷體" w:hint="eastAsia"/>
          <w:bCs/>
        </w:rPr>
        <w:t xml:space="preserve"> </w:t>
      </w:r>
      <w:r w:rsidR="0075138A" w:rsidRPr="00AC6B8F">
        <w:rPr>
          <w:rFonts w:eastAsia="標楷體" w:hint="eastAsia"/>
          <w:bCs/>
        </w:rPr>
        <w:t>博士：美國</w:t>
      </w:r>
      <w:r w:rsidR="0075138A" w:rsidRPr="00AC6B8F">
        <w:rPr>
          <w:rFonts w:eastAsia="標楷體"/>
          <w:bCs/>
        </w:rPr>
        <w:t xml:space="preserve">Filtration Technologies International </w:t>
      </w:r>
      <w:r w:rsidR="0075138A" w:rsidRPr="00AC6B8F">
        <w:rPr>
          <w:rFonts w:eastAsia="標楷體" w:hint="eastAsia"/>
          <w:bCs/>
        </w:rPr>
        <w:t>公司總裁，美國紡織研究協會（</w:t>
      </w:r>
      <w:r w:rsidR="0075138A" w:rsidRPr="00AC6B8F">
        <w:rPr>
          <w:rFonts w:eastAsia="標楷體"/>
          <w:bCs/>
        </w:rPr>
        <w:t>TRA</w:t>
      </w:r>
      <w:r w:rsidR="0075138A" w:rsidRPr="00AC6B8F">
        <w:rPr>
          <w:rFonts w:eastAsia="標楷體" w:hint="eastAsia"/>
          <w:bCs/>
        </w:rPr>
        <w:t>）會長，美國過濾與分離學會副主席</w:t>
      </w:r>
      <w:r w:rsidR="0075138A" w:rsidRPr="00AC6B8F">
        <w:rPr>
          <w:rFonts w:eastAsia="標楷體"/>
          <w:bCs/>
        </w:rPr>
        <w:t xml:space="preserve"> </w:t>
      </w:r>
    </w:p>
    <w:p w14:paraId="5B3C9DC5" w14:textId="77777777" w:rsidR="00115EA7" w:rsidRPr="00AC6B8F" w:rsidRDefault="00115EA7" w:rsidP="00AC6B8F">
      <w:pPr>
        <w:spacing w:line="320" w:lineRule="atLeast"/>
        <w:ind w:leftChars="236" w:left="1982" w:hangingChars="590" w:hanging="1416"/>
        <w:jc w:val="both"/>
        <w:rPr>
          <w:rFonts w:eastAsia="標楷體"/>
          <w:bCs/>
        </w:rPr>
      </w:pPr>
      <w:r>
        <w:rPr>
          <w:rFonts w:eastAsia="標楷體"/>
          <w:bCs/>
        </w:rPr>
        <w:t>2.</w:t>
      </w:r>
      <w:r>
        <w:rPr>
          <w:rFonts w:eastAsia="標楷體" w:hint="eastAsia"/>
          <w:bCs/>
        </w:rPr>
        <w:t>胡明銓</w:t>
      </w:r>
      <w:r>
        <w:rPr>
          <w:rFonts w:eastAsia="標楷體" w:hint="eastAsia"/>
          <w:bCs/>
        </w:rPr>
        <w:t xml:space="preserve"> </w:t>
      </w:r>
      <w:r>
        <w:rPr>
          <w:rFonts w:eastAsia="標楷體" w:hint="eastAsia"/>
          <w:bCs/>
        </w:rPr>
        <w:t>博士</w:t>
      </w:r>
      <w:r w:rsidRPr="0075138A">
        <w:rPr>
          <w:rFonts w:eastAsia="標楷體" w:hint="eastAsia"/>
          <w:bCs/>
        </w:rPr>
        <w:t>：</w:t>
      </w:r>
      <w:r>
        <w:rPr>
          <w:rFonts w:eastAsia="標楷體" w:hint="eastAsia"/>
          <w:bCs/>
        </w:rPr>
        <w:t>紡織產業綜合研究所檢測及驗證部評估組副組長</w:t>
      </w:r>
    </w:p>
    <w:p w14:paraId="3F7D70B9" w14:textId="77777777" w:rsidR="0075138A" w:rsidRPr="00AC6B8F" w:rsidRDefault="0075138A" w:rsidP="00AC6B8F">
      <w:pPr>
        <w:spacing w:line="320" w:lineRule="atLeast"/>
        <w:ind w:leftChars="236" w:left="3256" w:hangingChars="1121" w:hanging="2690"/>
        <w:jc w:val="both"/>
        <w:rPr>
          <w:rFonts w:eastAsia="標楷體"/>
          <w:bCs/>
          <w:color w:val="FF0000"/>
        </w:rPr>
      </w:pPr>
      <w:r w:rsidRPr="00AC6B8F">
        <w:rPr>
          <w:rFonts w:eastAsia="標楷體"/>
          <w:bCs/>
        </w:rPr>
        <w:t xml:space="preserve">3.Enrico </w:t>
      </w:r>
      <w:proofErr w:type="spellStart"/>
      <w:r w:rsidRPr="00AC6B8F">
        <w:rPr>
          <w:rFonts w:eastAsia="標楷體"/>
          <w:bCs/>
        </w:rPr>
        <w:t>Drioli</w:t>
      </w:r>
      <w:proofErr w:type="spellEnd"/>
      <w:r w:rsidR="00115EA7">
        <w:rPr>
          <w:rFonts w:eastAsia="標楷體" w:hint="eastAsia"/>
          <w:bCs/>
        </w:rPr>
        <w:t xml:space="preserve"> </w:t>
      </w:r>
      <w:r w:rsidRPr="00AC6B8F">
        <w:rPr>
          <w:rFonts w:eastAsia="標楷體" w:hint="eastAsia"/>
          <w:bCs/>
        </w:rPr>
        <w:t>榮譽教授：</w:t>
      </w:r>
      <w:r w:rsidRPr="00AC6B8F">
        <w:rPr>
          <w:rFonts w:eastAsia="標楷體"/>
          <w:bCs/>
        </w:rPr>
        <w:t>National Research Council - Institute on Membrane Technology (ITM-CNR) c/o University of Calabria</w:t>
      </w:r>
    </w:p>
    <w:p w14:paraId="4A5A4119" w14:textId="3F33E998" w:rsidR="0075138A" w:rsidRPr="00AC6B8F" w:rsidRDefault="0075138A" w:rsidP="00AC6B8F">
      <w:pPr>
        <w:spacing w:line="320" w:lineRule="atLeast"/>
        <w:ind w:leftChars="237" w:left="2175" w:hangingChars="669" w:hanging="1606"/>
        <w:jc w:val="both"/>
        <w:rPr>
          <w:rFonts w:eastAsia="標楷體"/>
          <w:bCs/>
        </w:rPr>
      </w:pPr>
      <w:r w:rsidRPr="00AC6B8F">
        <w:rPr>
          <w:rFonts w:eastAsia="標楷體"/>
          <w:bCs/>
        </w:rPr>
        <w:t>4.</w:t>
      </w:r>
      <w:r w:rsidRPr="00AC6B8F">
        <w:rPr>
          <w:rFonts w:eastAsia="標楷體" w:hint="eastAsia"/>
          <w:bCs/>
        </w:rPr>
        <w:t>梁明智</w:t>
      </w:r>
      <w:r w:rsidR="00BB7730">
        <w:rPr>
          <w:rFonts w:eastAsia="標楷體" w:hint="eastAsia"/>
          <w:bCs/>
        </w:rPr>
        <w:t xml:space="preserve"> </w:t>
      </w:r>
      <w:r w:rsidRPr="00AC6B8F">
        <w:rPr>
          <w:rFonts w:eastAsia="標楷體" w:hint="eastAsia"/>
          <w:bCs/>
        </w:rPr>
        <w:t>處長：</w:t>
      </w:r>
      <w:r w:rsidR="001D70BA">
        <w:rPr>
          <w:rFonts w:eastAsia="標楷體" w:hint="eastAsia"/>
          <w:bCs/>
        </w:rPr>
        <w:t>芬蘭</w:t>
      </w:r>
      <w:r w:rsidRPr="00AC6B8F">
        <w:rPr>
          <w:rFonts w:eastAsia="標楷體" w:hint="eastAsia"/>
          <w:bCs/>
        </w:rPr>
        <w:t>奧斯龍</w:t>
      </w:r>
      <w:r w:rsidRPr="00AC6B8F">
        <w:rPr>
          <w:rFonts w:eastAsia="標楷體"/>
          <w:bCs/>
        </w:rPr>
        <w:t>(Ahlstrom)</w:t>
      </w:r>
      <w:r w:rsidRPr="00AC6B8F">
        <w:rPr>
          <w:rFonts w:eastAsia="標楷體" w:hint="eastAsia"/>
          <w:bCs/>
        </w:rPr>
        <w:t>台灣辦事處處長</w:t>
      </w:r>
    </w:p>
    <w:p w14:paraId="03803866" w14:textId="57CC0D1D" w:rsidR="0075138A" w:rsidRPr="00AC6B8F" w:rsidRDefault="0075138A" w:rsidP="00AC6B8F">
      <w:pPr>
        <w:spacing w:line="320" w:lineRule="atLeast"/>
        <w:ind w:leftChars="237" w:left="2175" w:hangingChars="669" w:hanging="1606"/>
        <w:jc w:val="both"/>
        <w:rPr>
          <w:rFonts w:eastAsia="標楷體"/>
          <w:bCs/>
        </w:rPr>
      </w:pPr>
      <w:r w:rsidRPr="00AC6B8F">
        <w:rPr>
          <w:rFonts w:eastAsia="標楷體"/>
          <w:bCs/>
        </w:rPr>
        <w:t xml:space="preserve">5.Andre </w:t>
      </w:r>
      <w:proofErr w:type="spellStart"/>
      <w:r w:rsidRPr="00AC6B8F">
        <w:rPr>
          <w:rFonts w:eastAsia="標楷體"/>
          <w:bCs/>
        </w:rPr>
        <w:t>Boni</w:t>
      </w:r>
      <w:proofErr w:type="spellEnd"/>
      <w:r w:rsidRPr="00AC6B8F">
        <w:rPr>
          <w:rFonts w:eastAsia="標楷體"/>
          <w:bCs/>
        </w:rPr>
        <w:t xml:space="preserve"> </w:t>
      </w:r>
      <w:r w:rsidRPr="00AC6B8F">
        <w:rPr>
          <w:rFonts w:eastAsia="標楷體" w:hint="eastAsia"/>
          <w:bCs/>
        </w:rPr>
        <w:t>博士：</w:t>
      </w:r>
      <w:bookmarkStart w:id="8" w:name="OLE_LINK19"/>
      <w:bookmarkStart w:id="9" w:name="OLE_LINK20"/>
      <w:r w:rsidR="001D70BA">
        <w:rPr>
          <w:rFonts w:eastAsia="標楷體" w:hint="eastAsia"/>
          <w:bCs/>
        </w:rPr>
        <w:t>美商</w:t>
      </w:r>
      <w:r w:rsidRPr="00AC6B8F">
        <w:rPr>
          <w:rFonts w:eastAsia="標楷體"/>
          <w:bCs/>
        </w:rPr>
        <w:t>H&amp;V</w:t>
      </w:r>
      <w:r w:rsidRPr="00AC6B8F">
        <w:rPr>
          <w:rFonts w:eastAsia="標楷體" w:hint="eastAsia"/>
          <w:bCs/>
        </w:rPr>
        <w:t>公司全球行銷總監</w:t>
      </w:r>
      <w:bookmarkEnd w:id="8"/>
      <w:bookmarkEnd w:id="9"/>
    </w:p>
    <w:p w14:paraId="69004C23" w14:textId="4A200633" w:rsidR="0075138A" w:rsidRDefault="0075138A" w:rsidP="00AC6B8F">
      <w:pPr>
        <w:spacing w:line="320" w:lineRule="atLeast"/>
        <w:ind w:leftChars="237" w:left="2175" w:hangingChars="669" w:hanging="1606"/>
        <w:jc w:val="both"/>
        <w:rPr>
          <w:rFonts w:ascii="Arial" w:eastAsia="標楷體" w:hAnsi="Arial" w:cs="Arial"/>
          <w:bCs/>
        </w:rPr>
      </w:pPr>
      <w:r w:rsidRPr="00AC6B8F">
        <w:rPr>
          <w:rFonts w:eastAsia="標楷體"/>
          <w:bCs/>
        </w:rPr>
        <w:t>6.</w:t>
      </w:r>
      <w:r w:rsidRPr="00AC6B8F">
        <w:rPr>
          <w:rFonts w:ascii="Arial" w:eastAsia="標楷體" w:hAnsi="Arial" w:cs="Arial" w:hint="eastAsia"/>
          <w:bCs/>
        </w:rPr>
        <w:t>耿新顏</w:t>
      </w:r>
      <w:r w:rsidRPr="00AC6B8F">
        <w:rPr>
          <w:rFonts w:ascii="Arial" w:eastAsia="標楷體" w:hAnsi="Arial" w:cs="Arial"/>
          <w:bCs/>
        </w:rPr>
        <w:t xml:space="preserve"> </w:t>
      </w:r>
      <w:r w:rsidRPr="00AC6B8F">
        <w:rPr>
          <w:rFonts w:ascii="Arial" w:eastAsia="標楷體" w:hAnsi="Arial" w:cs="Arial" w:hint="eastAsia"/>
          <w:bCs/>
        </w:rPr>
        <w:t>經理：</w:t>
      </w:r>
      <w:r w:rsidR="001D70BA">
        <w:rPr>
          <w:rFonts w:ascii="Arial" w:eastAsia="標楷體" w:hAnsi="Arial" w:cs="Arial" w:hint="eastAsia"/>
          <w:bCs/>
        </w:rPr>
        <w:t>美商</w:t>
      </w:r>
      <w:r w:rsidRPr="00AC6B8F">
        <w:rPr>
          <w:rFonts w:ascii="Arial" w:eastAsia="標楷體" w:hAnsi="Arial" w:cs="Arial"/>
          <w:bCs/>
        </w:rPr>
        <w:t>H&amp;V</w:t>
      </w:r>
      <w:r w:rsidRPr="00AC6B8F">
        <w:rPr>
          <w:rFonts w:ascii="Arial" w:eastAsia="標楷體" w:hAnsi="Arial" w:cs="Arial" w:hint="eastAsia"/>
          <w:bCs/>
        </w:rPr>
        <w:t>公司亞太區高效及特殊過濾材料市場部經理</w:t>
      </w:r>
    </w:p>
    <w:p w14:paraId="4B75C590" w14:textId="77777777" w:rsidR="007547B3" w:rsidRDefault="007547B3" w:rsidP="007D5951">
      <w:pPr>
        <w:spacing w:line="320" w:lineRule="atLeast"/>
        <w:ind w:left="1216" w:hangingChars="506" w:hanging="1216"/>
        <w:jc w:val="both"/>
        <w:rPr>
          <w:rFonts w:ascii="Arial" w:eastAsia="標楷體" w:hAnsi="Arial" w:cs="Arial"/>
          <w:b/>
        </w:rPr>
      </w:pPr>
    </w:p>
    <w:p w14:paraId="127526D0" w14:textId="7DBB4201" w:rsidR="00A3365A" w:rsidRDefault="00A9109E" w:rsidP="007D5951">
      <w:pPr>
        <w:spacing w:line="320" w:lineRule="atLeast"/>
        <w:ind w:left="1216" w:hangingChars="506" w:hanging="1216"/>
        <w:jc w:val="both"/>
        <w:rPr>
          <w:rFonts w:ascii="Arial" w:eastAsia="標楷體" w:hAnsi="Arial" w:cs="Arial"/>
          <w:b/>
        </w:rPr>
      </w:pPr>
      <w:r>
        <w:rPr>
          <w:rFonts w:ascii="Arial" w:eastAsia="標楷體" w:hAnsi="Arial" w:cs="Arial" w:hint="eastAsia"/>
          <w:b/>
        </w:rPr>
        <w:t>六</w:t>
      </w:r>
      <w:r w:rsidR="00CA3863">
        <w:rPr>
          <w:rFonts w:ascii="新細明體" w:hAnsi="新細明體" w:cs="Arial" w:hint="eastAsia"/>
          <w:b/>
        </w:rPr>
        <w:t>、</w:t>
      </w:r>
      <w:r w:rsidR="0034694E" w:rsidRPr="00EB557E">
        <w:rPr>
          <w:rFonts w:ascii="Arial" w:eastAsia="標楷體" w:hAnsi="Arial" w:cs="Arial"/>
          <w:b/>
        </w:rPr>
        <w:t>報名</w:t>
      </w:r>
      <w:r w:rsidR="00A3365A">
        <w:rPr>
          <w:rFonts w:ascii="Arial" w:eastAsia="標楷體" w:hAnsi="Arial" w:cs="Arial"/>
          <w:b/>
        </w:rPr>
        <w:t>方式</w:t>
      </w:r>
      <w:r w:rsidR="004C1C7F" w:rsidRPr="00EB557E">
        <w:rPr>
          <w:rFonts w:ascii="Arial" w:eastAsia="標楷體" w:hAnsi="Arial" w:cs="Arial"/>
          <w:b/>
        </w:rPr>
        <w:t>：</w:t>
      </w:r>
    </w:p>
    <w:p w14:paraId="207B1416" w14:textId="516F5E37" w:rsidR="00CE6757" w:rsidRPr="00D766E4" w:rsidRDefault="00D766E4" w:rsidP="00D766E4">
      <w:pPr>
        <w:spacing w:line="320" w:lineRule="atLeast"/>
        <w:ind w:firstLineChars="236" w:firstLine="566"/>
        <w:jc w:val="both"/>
        <w:rPr>
          <w:rFonts w:ascii="Arial" w:eastAsia="標楷體" w:hAnsi="Arial" w:cs="Arial"/>
          <w:bCs/>
        </w:rPr>
      </w:pPr>
      <w:r>
        <w:rPr>
          <w:rFonts w:eastAsia="標楷體"/>
          <w:bCs/>
        </w:rPr>
        <w:t>1</w:t>
      </w:r>
      <w:r w:rsidRPr="00AC6B8F">
        <w:rPr>
          <w:rFonts w:eastAsia="標楷體"/>
          <w:bCs/>
        </w:rPr>
        <w:t>.</w:t>
      </w:r>
      <w:r w:rsidR="00A3365A" w:rsidRPr="00D766E4">
        <w:rPr>
          <w:rFonts w:ascii="Arial" w:eastAsia="標楷體" w:hAnsi="Arial" w:cs="Arial" w:hint="eastAsia"/>
          <w:bCs/>
        </w:rPr>
        <w:t>電話報名：</w:t>
      </w:r>
      <w:r w:rsidR="00CE6757" w:rsidRPr="00D766E4">
        <w:rPr>
          <w:rFonts w:ascii="Arial" w:eastAsia="標楷體" w:hAnsi="Arial" w:cs="Arial"/>
          <w:bCs/>
          <w:sz w:val="22"/>
        </w:rPr>
        <w:t>02-22670321#300</w:t>
      </w:r>
      <w:r w:rsidR="00CE6757" w:rsidRPr="00D766E4">
        <w:rPr>
          <w:rFonts w:ascii="Arial" w:eastAsia="標楷體" w:hAnsi="Arial" w:cs="Arial" w:hint="eastAsia"/>
          <w:bCs/>
          <w:sz w:val="22"/>
        </w:rPr>
        <w:t>7</w:t>
      </w:r>
      <w:r w:rsidR="00CE6757" w:rsidRPr="00D766E4">
        <w:rPr>
          <w:rFonts w:ascii="新細明體" w:hAnsi="新細明體" w:cs="Arial" w:hint="eastAsia"/>
          <w:bCs/>
          <w:sz w:val="22"/>
        </w:rPr>
        <w:t>、</w:t>
      </w:r>
      <w:r w:rsidR="00CE6757" w:rsidRPr="00D766E4">
        <w:rPr>
          <w:rFonts w:ascii="Arial" w:eastAsia="標楷體" w:hAnsi="Arial" w:cs="Arial"/>
          <w:bCs/>
          <w:sz w:val="22"/>
        </w:rPr>
        <w:t>#</w:t>
      </w:r>
      <w:r w:rsidR="00CE6757" w:rsidRPr="00D766E4">
        <w:rPr>
          <w:rFonts w:ascii="Arial" w:eastAsia="標楷體" w:hAnsi="Arial" w:cs="Arial" w:hint="eastAsia"/>
          <w:bCs/>
          <w:sz w:val="22"/>
        </w:rPr>
        <w:t>3009</w:t>
      </w:r>
    </w:p>
    <w:p w14:paraId="0028FFE8" w14:textId="5A31535A" w:rsidR="00806EDF" w:rsidRPr="002D1B95" w:rsidRDefault="00EF3AD1" w:rsidP="00D766E4">
      <w:pPr>
        <w:pStyle w:val="ab"/>
        <w:spacing w:line="320" w:lineRule="atLeast"/>
        <w:ind w:leftChars="827" w:left="4094" w:hanging="2109"/>
        <w:jc w:val="both"/>
        <w:rPr>
          <w:rFonts w:ascii="Arial" w:eastAsia="標楷體" w:hAnsi="Arial" w:cs="Arial"/>
          <w:bCs/>
        </w:rPr>
      </w:pPr>
      <w:r w:rsidRPr="002D1B95">
        <w:rPr>
          <w:rFonts w:ascii="Arial" w:eastAsia="標楷體" w:hAnsi="Arial" w:cs="Arial" w:hint="eastAsia"/>
          <w:bCs/>
        </w:rPr>
        <w:t>紡織產業綜合研究所</w:t>
      </w:r>
      <w:r w:rsidRPr="002D1B95">
        <w:rPr>
          <w:rFonts w:ascii="Arial" w:eastAsia="標楷體" w:hAnsi="Arial" w:cs="Arial" w:hint="eastAsia"/>
          <w:bCs/>
        </w:rPr>
        <w:t xml:space="preserve"> </w:t>
      </w:r>
      <w:r w:rsidR="00DD7BA7" w:rsidRPr="002D1B95">
        <w:rPr>
          <w:rFonts w:ascii="Arial" w:eastAsia="標楷體" w:hAnsi="Arial" w:cs="Arial" w:hint="eastAsia"/>
          <w:bCs/>
        </w:rPr>
        <w:t>黃美華小姐</w:t>
      </w:r>
      <w:r w:rsidR="00DD7BA7" w:rsidRPr="00A3365A">
        <w:rPr>
          <w:rFonts w:ascii="新細明體" w:hAnsi="新細明體" w:cs="Arial" w:hint="eastAsia"/>
          <w:bCs/>
          <w:sz w:val="22"/>
        </w:rPr>
        <w:t>、</w:t>
      </w:r>
      <w:r w:rsidR="00DD7BA7" w:rsidRPr="002D1B95">
        <w:rPr>
          <w:rFonts w:ascii="Arial" w:eastAsia="標楷體" w:hAnsi="Arial" w:cs="Arial" w:hint="eastAsia"/>
          <w:bCs/>
        </w:rPr>
        <w:t>藍玉芬小姐</w:t>
      </w:r>
    </w:p>
    <w:p w14:paraId="4C9EAAF3" w14:textId="60BD01F0" w:rsidR="00A3365A" w:rsidRPr="00D766E4" w:rsidRDefault="00D766E4" w:rsidP="00D766E4">
      <w:pPr>
        <w:spacing w:line="320" w:lineRule="atLeast"/>
        <w:ind w:firstLineChars="236" w:firstLine="566"/>
        <w:jc w:val="both"/>
        <w:rPr>
          <w:rFonts w:ascii="Arial" w:eastAsia="標楷體" w:hAnsi="Arial" w:cs="Arial"/>
          <w:bCs/>
        </w:rPr>
      </w:pPr>
      <w:r>
        <w:rPr>
          <w:rFonts w:eastAsia="標楷體" w:hint="eastAsia"/>
          <w:bCs/>
        </w:rPr>
        <w:t>2</w:t>
      </w:r>
      <w:r w:rsidRPr="00AC6B8F">
        <w:rPr>
          <w:rFonts w:eastAsia="標楷體"/>
          <w:bCs/>
        </w:rPr>
        <w:t>.</w:t>
      </w:r>
      <w:r w:rsidR="00A3365A" w:rsidRPr="00D766E4">
        <w:rPr>
          <w:rFonts w:ascii="Arial" w:eastAsia="標楷體" w:hAnsi="Arial" w:cs="Arial"/>
          <w:bCs/>
          <w:sz w:val="22"/>
        </w:rPr>
        <w:t>傳真報名：</w:t>
      </w:r>
      <w:r w:rsidR="00A3365A" w:rsidRPr="00D766E4">
        <w:rPr>
          <w:rFonts w:ascii="Arial" w:eastAsia="標楷體" w:hAnsi="Arial" w:cs="Arial"/>
          <w:bCs/>
          <w:sz w:val="22"/>
        </w:rPr>
        <w:t>02-22675109</w:t>
      </w:r>
      <w:r w:rsidR="00A3365A" w:rsidRPr="00D766E4">
        <w:rPr>
          <w:rFonts w:ascii="Arial" w:eastAsia="標楷體" w:hAnsi="Arial" w:cs="Arial" w:hint="eastAsia"/>
          <w:bCs/>
          <w:sz w:val="22"/>
        </w:rPr>
        <w:t xml:space="preserve"> </w:t>
      </w:r>
      <w:r w:rsidR="00A3365A" w:rsidRPr="00D766E4">
        <w:rPr>
          <w:rFonts w:ascii="Arial" w:eastAsia="標楷體" w:hAnsi="Arial" w:cs="Arial" w:hint="eastAsia"/>
          <w:bCs/>
          <w:sz w:val="22"/>
        </w:rPr>
        <w:t>（請註明給黃美華小姐</w:t>
      </w:r>
      <w:r w:rsidR="00A3365A" w:rsidRPr="00D766E4">
        <w:rPr>
          <w:rFonts w:ascii="Arial" w:eastAsia="標楷體" w:hAnsi="Arial" w:cs="Arial" w:hint="eastAsia"/>
          <w:bCs/>
        </w:rPr>
        <w:t>）</w:t>
      </w:r>
    </w:p>
    <w:p w14:paraId="2BDB8C3F" w14:textId="38951ACE" w:rsidR="00A3365A" w:rsidRPr="00D766E4" w:rsidRDefault="00D766E4" w:rsidP="00D766E4">
      <w:pPr>
        <w:spacing w:line="320" w:lineRule="atLeast"/>
        <w:ind w:firstLineChars="257" w:firstLine="565"/>
        <w:jc w:val="both"/>
        <w:rPr>
          <w:rFonts w:ascii="Arial" w:eastAsia="標楷體" w:hAnsi="Arial" w:cs="Arial"/>
          <w:bCs/>
        </w:rPr>
      </w:pPr>
      <w:r>
        <w:rPr>
          <w:rFonts w:ascii="Arial" w:eastAsia="標楷體" w:hAnsi="Arial" w:cs="Arial" w:hint="eastAsia"/>
          <w:bCs/>
          <w:sz w:val="22"/>
        </w:rPr>
        <w:t>3.</w:t>
      </w:r>
      <w:r w:rsidR="00A3365A" w:rsidRPr="00D766E4">
        <w:rPr>
          <w:rFonts w:ascii="Arial" w:eastAsia="標楷體" w:hAnsi="Arial" w:cs="Arial" w:hint="eastAsia"/>
          <w:bCs/>
          <w:sz w:val="22"/>
        </w:rPr>
        <w:t>E</w:t>
      </w:r>
      <w:r w:rsidR="002D1B95" w:rsidRPr="00D766E4">
        <w:rPr>
          <w:rFonts w:ascii="Arial" w:eastAsia="標楷體" w:hAnsi="Arial" w:cs="Arial" w:hint="eastAsia"/>
          <w:bCs/>
          <w:sz w:val="22"/>
        </w:rPr>
        <w:t>-</w:t>
      </w:r>
      <w:r w:rsidR="00A3365A" w:rsidRPr="00D766E4">
        <w:rPr>
          <w:rFonts w:ascii="Arial" w:eastAsia="標楷體" w:hAnsi="Arial" w:cs="Arial" w:hint="eastAsia"/>
          <w:bCs/>
          <w:sz w:val="22"/>
        </w:rPr>
        <w:t>mail</w:t>
      </w:r>
      <w:r w:rsidR="00A3365A" w:rsidRPr="00D766E4">
        <w:rPr>
          <w:rFonts w:ascii="Arial" w:eastAsia="標楷體" w:hAnsi="Arial" w:cs="Arial" w:hint="eastAsia"/>
          <w:bCs/>
          <w:sz w:val="22"/>
        </w:rPr>
        <w:t>報名：</w:t>
      </w:r>
      <w:r w:rsidR="00E8609A" w:rsidRPr="00466111">
        <w:fldChar w:fldCharType="begin"/>
      </w:r>
      <w:r w:rsidR="00E8609A" w:rsidRPr="00466111">
        <w:rPr>
          <w:color w:val="000000" w:themeColor="text1"/>
        </w:rPr>
        <w:instrText xml:space="preserve"> HYPERLINK "mailto:mhhuang.0565@ttri.org.tw" </w:instrText>
      </w:r>
      <w:r w:rsidR="00E8609A" w:rsidRPr="00466111">
        <w:fldChar w:fldCharType="separate"/>
      </w:r>
      <w:r w:rsidR="00A3365A" w:rsidRPr="00466111">
        <w:rPr>
          <w:rStyle w:val="ac"/>
          <w:rFonts w:ascii="Arial" w:eastAsia="標楷體" w:hAnsi="Arial" w:cs="Arial" w:hint="eastAsia"/>
          <w:bCs/>
          <w:color w:val="000000" w:themeColor="text1"/>
          <w:sz w:val="22"/>
        </w:rPr>
        <w:t>mhhuang.0565</w:t>
      </w:r>
      <w:r w:rsidR="00A3365A" w:rsidRPr="00466111">
        <w:rPr>
          <w:rStyle w:val="ac"/>
          <w:rFonts w:ascii="Arial" w:eastAsia="標楷體" w:hAnsi="Arial" w:cs="Arial"/>
          <w:bCs/>
          <w:color w:val="000000" w:themeColor="text1"/>
          <w:sz w:val="22"/>
        </w:rPr>
        <w:t>@ttri.org.tw</w:t>
      </w:r>
      <w:r w:rsidR="00E8609A" w:rsidRPr="00466111">
        <w:rPr>
          <w:rStyle w:val="ac"/>
          <w:rFonts w:ascii="Arial" w:eastAsia="標楷體" w:hAnsi="Arial" w:cs="Arial"/>
          <w:bCs/>
          <w:color w:val="000000" w:themeColor="text1"/>
          <w:sz w:val="22"/>
        </w:rPr>
        <w:fldChar w:fldCharType="end"/>
      </w:r>
    </w:p>
    <w:p w14:paraId="605C8227" w14:textId="2080B833" w:rsidR="00A3365A" w:rsidRPr="00D766E4" w:rsidRDefault="00D766E4" w:rsidP="00D766E4">
      <w:pPr>
        <w:spacing w:line="320" w:lineRule="atLeast"/>
        <w:ind w:firstLineChars="236" w:firstLine="566"/>
        <w:jc w:val="both"/>
        <w:rPr>
          <w:rFonts w:ascii="Arial" w:eastAsia="標楷體" w:hAnsi="Arial" w:cs="Arial"/>
          <w:bCs/>
        </w:rPr>
      </w:pPr>
      <w:r>
        <w:rPr>
          <w:rFonts w:ascii="Arial" w:eastAsia="標楷體" w:hAnsi="Arial" w:cs="Arial" w:hint="eastAsia"/>
          <w:bCs/>
        </w:rPr>
        <w:t>4.</w:t>
      </w:r>
      <w:r w:rsidR="00012D0D" w:rsidRPr="00D766E4">
        <w:rPr>
          <w:rFonts w:ascii="Arial" w:eastAsia="標楷體" w:hAnsi="Arial" w:cs="Arial" w:hint="eastAsia"/>
          <w:bCs/>
        </w:rPr>
        <w:t>線上快速加入</w:t>
      </w:r>
      <w:r w:rsidR="002A5A3C" w:rsidRPr="00D766E4">
        <w:rPr>
          <w:rFonts w:ascii="Arial" w:eastAsia="標楷體" w:hAnsi="Arial" w:cs="Arial" w:hint="eastAsia"/>
          <w:bCs/>
        </w:rPr>
        <w:t>先進過濾中心</w:t>
      </w:r>
      <w:r w:rsidR="002A5A3C" w:rsidRPr="00D766E4">
        <w:rPr>
          <w:rFonts w:ascii="Arial" w:eastAsia="標楷體" w:hAnsi="Arial" w:cs="Arial" w:hint="eastAsia"/>
          <w:bCs/>
        </w:rPr>
        <w:t>(</w:t>
      </w:r>
      <w:r w:rsidR="00A04A48" w:rsidRPr="00D766E4">
        <w:rPr>
          <w:rFonts w:ascii="Arial" w:eastAsia="標楷體" w:hAnsi="Arial" w:cs="Arial" w:hint="eastAsia"/>
          <w:bCs/>
        </w:rPr>
        <w:t>AFC</w:t>
      </w:r>
      <w:r w:rsidR="002A5A3C" w:rsidRPr="00D766E4">
        <w:rPr>
          <w:rFonts w:ascii="Arial" w:eastAsia="標楷體" w:hAnsi="Arial" w:cs="Arial" w:hint="eastAsia"/>
          <w:bCs/>
        </w:rPr>
        <w:t>)</w:t>
      </w:r>
      <w:r w:rsidR="00012D0D" w:rsidRPr="00D766E4">
        <w:rPr>
          <w:rFonts w:ascii="Arial" w:eastAsia="標楷體" w:hAnsi="Arial" w:cs="Arial" w:hint="eastAsia"/>
          <w:bCs/>
        </w:rPr>
        <w:t>會員及研討會報名連結</w:t>
      </w:r>
      <w:r w:rsidR="00A3365A" w:rsidRPr="00D766E4">
        <w:rPr>
          <w:rFonts w:ascii="Arial" w:eastAsia="標楷體" w:hAnsi="Arial" w:cs="Arial" w:hint="eastAsia"/>
          <w:bCs/>
          <w:sz w:val="22"/>
        </w:rPr>
        <w:t>：</w:t>
      </w:r>
      <w:hyperlink r:id="rId9" w:history="1">
        <w:r w:rsidR="00012D0D" w:rsidRPr="00D766E4">
          <w:rPr>
            <w:rFonts w:eastAsia="細明體"/>
            <w:color w:val="000000" w:themeColor="text1"/>
            <w:kern w:val="0"/>
            <w:sz w:val="20"/>
            <w:szCs w:val="20"/>
          </w:rPr>
          <w:t>https://goo.gl/xFha0p</w:t>
        </w:r>
      </w:hyperlink>
    </w:p>
    <w:p w14:paraId="2070DFC7" w14:textId="77777777" w:rsidR="007547B3" w:rsidRPr="00A3365A" w:rsidRDefault="007547B3" w:rsidP="00616F10">
      <w:pPr>
        <w:spacing w:line="320" w:lineRule="atLeast"/>
        <w:jc w:val="both"/>
        <w:rPr>
          <w:rFonts w:ascii="Arial" w:eastAsia="標楷體" w:hAnsi="Arial" w:cs="Arial"/>
          <w:b/>
        </w:rPr>
      </w:pPr>
    </w:p>
    <w:p w14:paraId="4E2D69B6" w14:textId="0100276D" w:rsidR="00DD7BA7" w:rsidRDefault="005D29ED" w:rsidP="00DD7BA7">
      <w:pPr>
        <w:autoSpaceDE w:val="0"/>
        <w:autoSpaceDN w:val="0"/>
        <w:adjustRightInd w:val="0"/>
        <w:rPr>
          <w:rFonts w:ascii="Arial" w:eastAsia="標楷體" w:hAnsi="Arial" w:cs="Arial"/>
          <w:bCs/>
        </w:rPr>
      </w:pPr>
      <w:r>
        <w:rPr>
          <w:rFonts w:ascii="Arial" w:eastAsia="標楷體" w:hAnsi="Arial" w:cs="Arial" w:hint="eastAsia"/>
          <w:b/>
        </w:rPr>
        <w:t>七</w:t>
      </w:r>
      <w:r w:rsidR="00CA3863">
        <w:rPr>
          <w:rFonts w:ascii="新細明體" w:hAnsi="新細明體" w:cs="Arial" w:hint="eastAsia"/>
          <w:b/>
        </w:rPr>
        <w:t>、</w:t>
      </w:r>
      <w:r w:rsidR="004C1C7F" w:rsidRPr="00EB557E">
        <w:rPr>
          <w:rFonts w:ascii="Arial" w:eastAsia="標楷體" w:hAnsi="Arial" w:cs="Arial"/>
          <w:b/>
        </w:rPr>
        <w:t>報</w:t>
      </w:r>
      <w:r w:rsidR="004C1C7F" w:rsidRPr="00EB557E">
        <w:rPr>
          <w:rFonts w:ascii="Arial" w:eastAsia="標楷體" w:hAnsi="Arial" w:cs="Arial"/>
          <w:b/>
        </w:rPr>
        <w:t xml:space="preserve"> </w:t>
      </w:r>
      <w:r w:rsidR="004C1C7F" w:rsidRPr="00EB557E">
        <w:rPr>
          <w:rFonts w:ascii="Arial" w:eastAsia="標楷體" w:hAnsi="Arial" w:cs="Arial"/>
          <w:b/>
        </w:rPr>
        <w:t>名</w:t>
      </w:r>
      <w:r w:rsidR="004C1C7F" w:rsidRPr="00EB557E">
        <w:rPr>
          <w:rFonts w:ascii="Arial" w:eastAsia="標楷體" w:hAnsi="Arial" w:cs="Arial"/>
          <w:b/>
        </w:rPr>
        <w:t xml:space="preserve"> </w:t>
      </w:r>
      <w:r w:rsidR="004C1C7F" w:rsidRPr="00EB557E">
        <w:rPr>
          <w:rFonts w:ascii="Arial" w:eastAsia="標楷體" w:hAnsi="Arial" w:cs="Arial"/>
          <w:b/>
        </w:rPr>
        <w:t>費：</w:t>
      </w:r>
      <w:r w:rsidR="00DD7BA7">
        <w:rPr>
          <w:rFonts w:ascii="Arial" w:eastAsia="標楷體" w:hAnsi="Arial" w:cs="Arial" w:hint="eastAsia"/>
          <w:b/>
        </w:rPr>
        <w:t>主辦單位之會員</w:t>
      </w:r>
      <w:r w:rsidR="00DD7BA7">
        <w:rPr>
          <w:rFonts w:ascii="Arial" w:eastAsia="標楷體" w:hAnsi="Arial" w:cs="Arial" w:hint="eastAsia"/>
          <w:bCs/>
        </w:rPr>
        <w:t>免費，非會員報名費為</w:t>
      </w:r>
      <w:r w:rsidR="00DD7BA7">
        <w:rPr>
          <w:rFonts w:ascii="Arial" w:eastAsia="標楷體" w:hAnsi="Arial" w:cs="Arial"/>
          <w:bCs/>
        </w:rPr>
        <w:t>500</w:t>
      </w:r>
      <w:r w:rsidR="00DD7BA7">
        <w:rPr>
          <w:rFonts w:ascii="Arial" w:eastAsia="標楷體" w:hAnsi="Arial" w:cs="Arial" w:hint="eastAsia"/>
          <w:bCs/>
        </w:rPr>
        <w:t>元</w:t>
      </w:r>
    </w:p>
    <w:p w14:paraId="23273CC4" w14:textId="4424A334" w:rsidR="00DB1944" w:rsidRPr="00616F10" w:rsidRDefault="00DD7BA7" w:rsidP="00616F10">
      <w:pPr>
        <w:autoSpaceDE w:val="0"/>
        <w:autoSpaceDN w:val="0"/>
        <w:adjustRightInd w:val="0"/>
        <w:ind w:leftChars="236" w:left="566"/>
        <w:rPr>
          <w:rFonts w:ascii="細明體" w:eastAsia="細明體"/>
          <w:kern w:val="0"/>
        </w:rPr>
        <w:sectPr w:rsidR="00DB1944" w:rsidRPr="00616F10" w:rsidSect="00DC334C">
          <w:pgSz w:w="11906" w:h="16838"/>
          <w:pgMar w:top="1134" w:right="1134" w:bottom="1134" w:left="1134" w:header="851" w:footer="992" w:gutter="0"/>
          <w:cols w:space="425"/>
          <w:docGrid w:type="lines" w:linePitch="360"/>
        </w:sectPr>
      </w:pPr>
      <w:r w:rsidRPr="001E481A">
        <w:rPr>
          <w:rFonts w:ascii="Arial" w:eastAsia="標楷體" w:hAnsi="Arial" w:cs="Arial" w:hint="eastAsia"/>
          <w:bCs/>
        </w:rPr>
        <w:t>現在立即加入</w:t>
      </w:r>
      <w:bookmarkStart w:id="10" w:name="OLE_LINK1"/>
      <w:r w:rsidRPr="001E481A">
        <w:rPr>
          <w:rFonts w:ascii="Arial" w:eastAsia="標楷體" w:hAnsi="Arial" w:cs="Arial" w:hint="eastAsia"/>
          <w:bCs/>
        </w:rPr>
        <w:t>先進過濾中心</w:t>
      </w:r>
      <w:bookmarkEnd w:id="10"/>
      <w:r w:rsidR="002A5A3C">
        <w:rPr>
          <w:rFonts w:ascii="Arial" w:eastAsia="標楷體" w:hAnsi="Arial" w:cs="Arial" w:hint="eastAsia"/>
          <w:bCs/>
        </w:rPr>
        <w:t>(</w:t>
      </w:r>
      <w:r w:rsidR="00E36704">
        <w:rPr>
          <w:rFonts w:ascii="Arial" w:eastAsia="標楷體" w:hAnsi="Arial" w:cs="Arial" w:hint="eastAsia"/>
          <w:bCs/>
        </w:rPr>
        <w:t>AFC</w:t>
      </w:r>
      <w:r w:rsidR="002A5A3C">
        <w:rPr>
          <w:rFonts w:ascii="Arial" w:eastAsia="標楷體" w:hAnsi="Arial" w:cs="Arial" w:hint="eastAsia"/>
          <w:bCs/>
        </w:rPr>
        <w:t>)</w:t>
      </w:r>
      <w:r w:rsidRPr="001E481A">
        <w:rPr>
          <w:rFonts w:ascii="Arial" w:eastAsia="標楷體" w:hAnsi="Arial" w:cs="Arial" w:hint="eastAsia"/>
          <w:bCs/>
        </w:rPr>
        <w:t>會員，即可享免費參加研討會！</w:t>
      </w:r>
      <w:r w:rsidRPr="001E481A">
        <w:rPr>
          <w:rFonts w:ascii="Arial" w:eastAsia="標楷體" w:hAnsi="Arial" w:cs="Arial"/>
          <w:bCs/>
        </w:rPr>
        <w:br/>
      </w:r>
    </w:p>
    <w:p w14:paraId="77A65A2B" w14:textId="00FAFBC8" w:rsidR="0034694E" w:rsidRPr="00AC6B8F" w:rsidRDefault="00796412">
      <w:pPr>
        <w:rPr>
          <w:rFonts w:ascii="標楷體" w:eastAsia="標楷體" w:hAnsi="標楷體" w:cs="Arial"/>
          <w:b/>
          <w:color w:val="00B0F0"/>
          <w:sz w:val="48"/>
          <w:szCs w:val="48"/>
        </w:rPr>
      </w:pPr>
      <w:r>
        <w:rPr>
          <w:rFonts w:ascii="Arial" w:eastAsia="標楷體" w:hAnsi="Arial" w:cs="Arial" w:hint="eastAsia"/>
          <w:b/>
        </w:rPr>
        <w:lastRenderedPageBreak/>
        <w:t>八</w:t>
      </w:r>
      <w:r w:rsidR="00CA3863">
        <w:rPr>
          <w:rFonts w:ascii="新細明體" w:hAnsi="新細明體" w:cs="Arial" w:hint="eastAsia"/>
          <w:b/>
        </w:rPr>
        <w:t>、</w:t>
      </w:r>
      <w:r w:rsidR="0034694E" w:rsidRPr="00EB557E">
        <w:rPr>
          <w:rFonts w:ascii="Arial" w:eastAsia="標楷體" w:hAnsi="Arial" w:cs="Arial"/>
          <w:b/>
        </w:rPr>
        <w:t>議</w:t>
      </w:r>
      <w:r w:rsidR="0034694E" w:rsidRPr="00EB557E">
        <w:rPr>
          <w:rFonts w:ascii="Arial" w:eastAsia="標楷體" w:hAnsi="Arial" w:cs="Arial"/>
          <w:b/>
        </w:rPr>
        <w:t xml:space="preserve">  </w:t>
      </w:r>
      <w:r w:rsidR="00EB557E" w:rsidRPr="00EB557E">
        <w:rPr>
          <w:rFonts w:ascii="Arial" w:eastAsia="標楷體" w:hAnsi="Arial" w:cs="Arial" w:hint="eastAsia"/>
          <w:b/>
        </w:rPr>
        <w:t xml:space="preserve">  </w:t>
      </w:r>
      <w:r w:rsidR="0034694E" w:rsidRPr="00EB557E">
        <w:rPr>
          <w:rFonts w:ascii="Arial" w:eastAsia="標楷體" w:hAnsi="Arial" w:cs="Arial"/>
          <w:b/>
        </w:rPr>
        <w:t>程：</w:t>
      </w:r>
      <w:r w:rsidR="00234DAA">
        <w:rPr>
          <w:rFonts w:ascii="標楷體" w:eastAsia="標楷體" w:hAnsi="標楷體" w:cs="Arial" w:hint="eastAsia"/>
          <w:b/>
          <w:color w:val="00B0F0"/>
          <w:sz w:val="48"/>
          <w:szCs w:val="48"/>
        </w:rPr>
        <w:t xml:space="preserve"> </w:t>
      </w:r>
    </w:p>
    <w:tbl>
      <w:tblPr>
        <w:tblW w:w="4693" w:type="pct"/>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92"/>
        <w:gridCol w:w="4318"/>
        <w:gridCol w:w="1702"/>
        <w:gridCol w:w="1587"/>
      </w:tblGrid>
      <w:tr w:rsidR="004D40C8" w:rsidRPr="003F5C88" w14:paraId="1B8AC597" w14:textId="77777777" w:rsidTr="00593F1E">
        <w:trPr>
          <w:trHeight w:val="397"/>
        </w:trPr>
        <w:tc>
          <w:tcPr>
            <w:tcW w:w="820" w:type="pct"/>
            <w:vAlign w:val="center"/>
          </w:tcPr>
          <w:p w14:paraId="38960F7E" w14:textId="77777777" w:rsidR="004D40C8" w:rsidRPr="00E408AB" w:rsidRDefault="004D40C8" w:rsidP="00593F1E">
            <w:pPr>
              <w:adjustRightInd w:val="0"/>
              <w:snapToGrid w:val="0"/>
              <w:ind w:hanging="2"/>
              <w:jc w:val="center"/>
              <w:rPr>
                <w:rFonts w:ascii="Arial" w:eastAsia="標楷體" w:hAnsi="Arial" w:cs="Arial"/>
                <w:b/>
              </w:rPr>
            </w:pPr>
            <w:r w:rsidRPr="00E408AB">
              <w:rPr>
                <w:rFonts w:ascii="Arial" w:eastAsia="標楷體" w:hAnsi="Arial" w:cs="Arial"/>
                <w:b/>
              </w:rPr>
              <w:t>時　間</w:t>
            </w:r>
          </w:p>
        </w:tc>
        <w:tc>
          <w:tcPr>
            <w:tcW w:w="2373" w:type="pct"/>
            <w:vAlign w:val="center"/>
          </w:tcPr>
          <w:p w14:paraId="6FDD1A4E" w14:textId="77777777" w:rsidR="004D40C8" w:rsidRPr="003F5C88" w:rsidRDefault="004D40C8" w:rsidP="00593F1E">
            <w:pPr>
              <w:adjustRightInd w:val="0"/>
              <w:snapToGrid w:val="0"/>
              <w:ind w:hanging="2"/>
              <w:jc w:val="center"/>
              <w:rPr>
                <w:rFonts w:ascii="Arial" w:eastAsia="標楷體" w:hAnsi="Arial" w:cs="Arial"/>
                <w:b/>
              </w:rPr>
            </w:pPr>
            <w:r>
              <w:rPr>
                <w:rFonts w:ascii="Arial" w:eastAsia="標楷體" w:hAnsi="Arial" w:cs="Arial" w:hint="eastAsia"/>
                <w:b/>
              </w:rPr>
              <w:t>主</w:t>
            </w:r>
            <w:r>
              <w:rPr>
                <w:rFonts w:ascii="Arial" w:eastAsia="標楷體" w:hAnsi="Arial" w:cs="Arial" w:hint="eastAsia"/>
                <w:b/>
              </w:rPr>
              <w:t xml:space="preserve">        </w:t>
            </w:r>
            <w:r>
              <w:rPr>
                <w:rFonts w:ascii="Arial" w:eastAsia="標楷體" w:hAnsi="Arial" w:cs="Arial" w:hint="eastAsia"/>
                <w:b/>
              </w:rPr>
              <w:t>題</w:t>
            </w:r>
          </w:p>
        </w:tc>
        <w:tc>
          <w:tcPr>
            <w:tcW w:w="935" w:type="pct"/>
          </w:tcPr>
          <w:p w14:paraId="104711C2" w14:textId="77777777" w:rsidR="004D40C8" w:rsidRDefault="004D40C8" w:rsidP="00593F1E">
            <w:pPr>
              <w:adjustRightInd w:val="0"/>
              <w:snapToGrid w:val="0"/>
              <w:ind w:hanging="2"/>
              <w:jc w:val="center"/>
              <w:rPr>
                <w:rFonts w:ascii="Arial" w:eastAsia="標楷體" w:hAnsi="Arial" w:cs="Arial"/>
                <w:b/>
              </w:rPr>
            </w:pPr>
            <w:r>
              <w:rPr>
                <w:rFonts w:ascii="Arial" w:eastAsia="標楷體" w:hAnsi="Arial" w:cs="Arial" w:hint="eastAsia"/>
                <w:b/>
              </w:rPr>
              <w:t>主</w:t>
            </w:r>
            <w:r>
              <w:rPr>
                <w:rFonts w:ascii="Arial" w:eastAsia="標楷體" w:hAnsi="Arial" w:cs="Arial" w:hint="eastAsia"/>
                <w:b/>
              </w:rPr>
              <w:t xml:space="preserve"> </w:t>
            </w:r>
            <w:r>
              <w:rPr>
                <w:rFonts w:ascii="Arial" w:eastAsia="標楷體" w:hAnsi="Arial" w:cs="Arial" w:hint="eastAsia"/>
                <w:b/>
              </w:rPr>
              <w:t>講</w:t>
            </w:r>
            <w:r>
              <w:rPr>
                <w:rFonts w:ascii="Arial" w:eastAsia="標楷體" w:hAnsi="Arial" w:cs="Arial" w:hint="eastAsia"/>
                <w:b/>
              </w:rPr>
              <w:t xml:space="preserve"> </w:t>
            </w:r>
            <w:r>
              <w:rPr>
                <w:rFonts w:ascii="Arial" w:eastAsia="標楷體" w:hAnsi="Arial" w:cs="Arial" w:hint="eastAsia"/>
                <w:b/>
              </w:rPr>
              <w:t>者</w:t>
            </w:r>
          </w:p>
        </w:tc>
        <w:tc>
          <w:tcPr>
            <w:tcW w:w="872" w:type="pct"/>
          </w:tcPr>
          <w:p w14:paraId="1180F6DA" w14:textId="77777777" w:rsidR="004D40C8" w:rsidRDefault="004D40C8" w:rsidP="00593F1E">
            <w:pPr>
              <w:adjustRightInd w:val="0"/>
              <w:snapToGrid w:val="0"/>
              <w:ind w:hanging="2"/>
              <w:jc w:val="center"/>
              <w:rPr>
                <w:rFonts w:ascii="Arial" w:eastAsia="標楷體" w:hAnsi="Arial" w:cs="Arial"/>
                <w:b/>
              </w:rPr>
            </w:pPr>
            <w:r>
              <w:rPr>
                <w:rFonts w:ascii="Arial" w:eastAsia="標楷體" w:hAnsi="Arial" w:cs="Arial" w:hint="eastAsia"/>
                <w:b/>
              </w:rPr>
              <w:t>主</w:t>
            </w:r>
            <w:r>
              <w:rPr>
                <w:rFonts w:ascii="Arial" w:eastAsia="標楷體" w:hAnsi="Arial" w:cs="Arial" w:hint="eastAsia"/>
                <w:b/>
              </w:rPr>
              <w:t xml:space="preserve"> </w:t>
            </w:r>
            <w:r>
              <w:rPr>
                <w:rFonts w:ascii="Arial" w:eastAsia="標楷體" w:hAnsi="Arial" w:cs="Arial" w:hint="eastAsia"/>
                <w:b/>
              </w:rPr>
              <w:t>持</w:t>
            </w:r>
            <w:r>
              <w:rPr>
                <w:rFonts w:ascii="Arial" w:eastAsia="標楷體" w:hAnsi="Arial" w:cs="Arial" w:hint="eastAsia"/>
                <w:b/>
              </w:rPr>
              <w:t xml:space="preserve"> </w:t>
            </w:r>
            <w:r>
              <w:rPr>
                <w:rFonts w:ascii="Arial" w:eastAsia="標楷體" w:hAnsi="Arial" w:cs="Arial" w:hint="eastAsia"/>
                <w:b/>
              </w:rPr>
              <w:t>人</w:t>
            </w:r>
          </w:p>
        </w:tc>
      </w:tr>
      <w:tr w:rsidR="004D40C8" w:rsidRPr="003F5C88" w14:paraId="0EC5A809" w14:textId="77777777" w:rsidTr="00593F1E">
        <w:trPr>
          <w:trHeight w:val="397"/>
        </w:trPr>
        <w:tc>
          <w:tcPr>
            <w:tcW w:w="820" w:type="pct"/>
            <w:vAlign w:val="center"/>
          </w:tcPr>
          <w:p w14:paraId="35CAF4C4" w14:textId="3799CF12" w:rsidR="004D40C8" w:rsidRPr="00E408AB" w:rsidRDefault="004D40C8" w:rsidP="0046590B">
            <w:pPr>
              <w:adjustRightInd w:val="0"/>
              <w:snapToGrid w:val="0"/>
              <w:ind w:hanging="2"/>
              <w:jc w:val="center"/>
              <w:rPr>
                <w:rFonts w:ascii="Arial" w:eastAsia="標楷體" w:hAnsi="Arial" w:cs="Arial"/>
                <w:b/>
              </w:rPr>
            </w:pPr>
            <w:r w:rsidRPr="00E408AB">
              <w:rPr>
                <w:rFonts w:ascii="Arial" w:eastAsia="標楷體" w:hAnsi="Arial" w:cs="Arial"/>
              </w:rPr>
              <w:t>09:00-09:</w:t>
            </w:r>
            <w:r w:rsidR="0046590B">
              <w:rPr>
                <w:rFonts w:ascii="Arial" w:eastAsia="標楷體" w:hAnsi="Arial" w:cs="Arial"/>
              </w:rPr>
              <w:t>2</w:t>
            </w:r>
            <w:r w:rsidR="001E5B6F">
              <w:rPr>
                <w:rFonts w:ascii="Arial" w:eastAsia="標楷體" w:hAnsi="Arial" w:cs="Arial"/>
              </w:rPr>
              <w:t>5</w:t>
            </w:r>
          </w:p>
        </w:tc>
        <w:tc>
          <w:tcPr>
            <w:tcW w:w="3308" w:type="pct"/>
            <w:gridSpan w:val="2"/>
          </w:tcPr>
          <w:p w14:paraId="461CE4E9" w14:textId="77777777" w:rsidR="004D40C8" w:rsidRDefault="004D40C8" w:rsidP="00593F1E">
            <w:pPr>
              <w:adjustRightInd w:val="0"/>
              <w:snapToGrid w:val="0"/>
              <w:ind w:hanging="2"/>
              <w:jc w:val="center"/>
              <w:rPr>
                <w:rFonts w:ascii="Arial" w:eastAsia="標楷體" w:hAnsi="Arial" w:cs="Arial"/>
                <w:b/>
              </w:rPr>
            </w:pPr>
            <w:r w:rsidRPr="00942326">
              <w:rPr>
                <w:rFonts w:ascii="Arial" w:eastAsia="標楷體" w:hAnsi="Arial" w:cs="Arial"/>
                <w:color w:val="000000"/>
              </w:rPr>
              <w:t>報</w:t>
            </w:r>
            <w:r w:rsidRPr="00942326">
              <w:rPr>
                <w:rFonts w:ascii="Arial" w:eastAsia="標楷體" w:hAnsi="Arial" w:cs="Arial"/>
                <w:color w:val="000000"/>
              </w:rPr>
              <w:t xml:space="preserve">    </w:t>
            </w:r>
            <w:r w:rsidRPr="00942326">
              <w:rPr>
                <w:rFonts w:ascii="Arial" w:eastAsia="標楷體" w:hAnsi="Arial" w:cs="Arial"/>
                <w:color w:val="000000"/>
              </w:rPr>
              <w:t>到</w:t>
            </w:r>
          </w:p>
        </w:tc>
        <w:tc>
          <w:tcPr>
            <w:tcW w:w="872" w:type="pct"/>
          </w:tcPr>
          <w:p w14:paraId="5D869316" w14:textId="77777777" w:rsidR="004D40C8" w:rsidRPr="00942326" w:rsidRDefault="004D40C8" w:rsidP="00593F1E">
            <w:pPr>
              <w:adjustRightInd w:val="0"/>
              <w:snapToGrid w:val="0"/>
              <w:ind w:hanging="2"/>
              <w:jc w:val="center"/>
              <w:rPr>
                <w:rFonts w:ascii="Arial" w:eastAsia="標楷體" w:hAnsi="Arial" w:cs="Arial"/>
                <w:color w:val="000000"/>
              </w:rPr>
            </w:pPr>
          </w:p>
        </w:tc>
      </w:tr>
      <w:tr w:rsidR="004D40C8" w:rsidRPr="00942326" w14:paraId="7D54A8F6" w14:textId="77777777" w:rsidTr="00593F1E">
        <w:trPr>
          <w:trHeight w:val="397"/>
        </w:trPr>
        <w:tc>
          <w:tcPr>
            <w:tcW w:w="820" w:type="pct"/>
            <w:vAlign w:val="center"/>
          </w:tcPr>
          <w:p w14:paraId="4FCC0A1B" w14:textId="22A9ADD9" w:rsidR="004D40C8" w:rsidRPr="00E408AB" w:rsidRDefault="0046590B" w:rsidP="00593F1E">
            <w:pPr>
              <w:adjustRightInd w:val="0"/>
              <w:snapToGrid w:val="0"/>
              <w:jc w:val="center"/>
              <w:rPr>
                <w:rFonts w:ascii="Arial" w:eastAsia="標楷體" w:hAnsi="Arial" w:cs="Arial"/>
              </w:rPr>
            </w:pPr>
            <w:r>
              <w:rPr>
                <w:rFonts w:ascii="Arial" w:eastAsia="標楷體" w:hAnsi="Arial" w:cs="Arial"/>
              </w:rPr>
              <w:t>09:2</w:t>
            </w:r>
            <w:r w:rsidR="001E5B6F">
              <w:rPr>
                <w:rFonts w:ascii="Arial" w:eastAsia="標楷體" w:hAnsi="Arial" w:cs="Arial"/>
              </w:rPr>
              <w:t>5</w:t>
            </w:r>
            <w:r>
              <w:rPr>
                <w:rFonts w:ascii="Arial" w:eastAsia="標楷體" w:hAnsi="Arial" w:cs="Arial"/>
              </w:rPr>
              <w:t>-09:4</w:t>
            </w:r>
            <w:r w:rsidR="004D40C8" w:rsidRPr="00E408AB">
              <w:rPr>
                <w:rFonts w:ascii="Arial" w:eastAsia="標楷體" w:hAnsi="Arial" w:cs="Arial"/>
              </w:rPr>
              <w:t>0</w:t>
            </w:r>
          </w:p>
        </w:tc>
        <w:tc>
          <w:tcPr>
            <w:tcW w:w="2373" w:type="pct"/>
            <w:vAlign w:val="center"/>
          </w:tcPr>
          <w:p w14:paraId="61AC876C" w14:textId="77777777" w:rsidR="004D40C8" w:rsidRPr="00942326" w:rsidRDefault="004D40C8" w:rsidP="00593F1E">
            <w:pPr>
              <w:adjustRightInd w:val="0"/>
              <w:snapToGrid w:val="0"/>
              <w:rPr>
                <w:rFonts w:ascii="Arial" w:eastAsia="標楷體" w:hAnsi="Arial" w:cs="Arial"/>
                <w:color w:val="000000"/>
              </w:rPr>
            </w:pPr>
            <w:r>
              <w:rPr>
                <w:rFonts w:ascii="Arial" w:eastAsia="標楷體" w:hAnsi="Arial" w:cs="Arial" w:hint="eastAsia"/>
                <w:color w:val="000000"/>
              </w:rPr>
              <w:t>致詞</w:t>
            </w:r>
            <w:bookmarkStart w:id="11" w:name="_GoBack"/>
            <w:bookmarkEnd w:id="11"/>
          </w:p>
        </w:tc>
        <w:tc>
          <w:tcPr>
            <w:tcW w:w="935" w:type="pct"/>
            <w:vAlign w:val="center"/>
          </w:tcPr>
          <w:p w14:paraId="32D41D5E" w14:textId="6772649F" w:rsidR="004D40C8" w:rsidRDefault="000D12EC" w:rsidP="00593F1E">
            <w:pPr>
              <w:adjustRightInd w:val="0"/>
              <w:snapToGrid w:val="0"/>
              <w:jc w:val="both"/>
              <w:rPr>
                <w:rFonts w:ascii="Arial" w:eastAsia="標楷體" w:hAnsi="Arial" w:cs="Arial"/>
                <w:color w:val="000000"/>
              </w:rPr>
            </w:pPr>
            <w:r>
              <w:rPr>
                <w:rFonts w:ascii="Arial" w:eastAsia="標楷體" w:hAnsi="Arial" w:cs="Arial" w:hint="eastAsia"/>
                <w:color w:val="000000"/>
              </w:rPr>
              <w:t>連榮盛副</w:t>
            </w:r>
            <w:r w:rsidR="005D29ED">
              <w:rPr>
                <w:rFonts w:ascii="Arial" w:eastAsia="標楷體" w:hAnsi="Arial" w:cs="Arial" w:hint="eastAsia"/>
                <w:color w:val="000000"/>
              </w:rPr>
              <w:t>所長</w:t>
            </w:r>
          </w:p>
          <w:p w14:paraId="4A9A7B7A" w14:textId="237FE3D2" w:rsidR="00CA0FC1" w:rsidRDefault="00CA0FC1" w:rsidP="00593F1E">
            <w:pPr>
              <w:adjustRightInd w:val="0"/>
              <w:snapToGrid w:val="0"/>
              <w:jc w:val="both"/>
              <w:rPr>
                <w:rFonts w:ascii="Arial" w:eastAsia="標楷體" w:hAnsi="Arial" w:cs="Arial"/>
                <w:color w:val="000000"/>
              </w:rPr>
            </w:pPr>
            <w:r>
              <w:rPr>
                <w:rFonts w:ascii="Arial" w:eastAsia="標楷體" w:hAnsi="Arial" w:cs="Arial" w:hint="eastAsia"/>
                <w:color w:val="000000"/>
              </w:rPr>
              <w:t>技術處</w:t>
            </w:r>
            <w:r>
              <w:rPr>
                <w:rFonts w:ascii="Arial" w:eastAsia="標楷體" w:hAnsi="Arial" w:cs="Arial" w:hint="eastAsia"/>
                <w:color w:val="000000"/>
              </w:rPr>
              <w:t xml:space="preserve"> </w:t>
            </w:r>
            <w:r>
              <w:rPr>
                <w:rFonts w:ascii="Arial" w:eastAsia="標楷體" w:hAnsi="Arial" w:cs="Arial" w:hint="eastAsia"/>
                <w:color w:val="000000"/>
              </w:rPr>
              <w:t>長官</w:t>
            </w:r>
          </w:p>
          <w:p w14:paraId="0E775E8B" w14:textId="77777777" w:rsidR="001D70BA" w:rsidRDefault="001D70BA" w:rsidP="00593F1E">
            <w:pPr>
              <w:adjustRightInd w:val="0"/>
              <w:snapToGrid w:val="0"/>
              <w:jc w:val="both"/>
              <w:rPr>
                <w:rFonts w:ascii="Arial" w:eastAsia="標楷體" w:hAnsi="Arial" w:cs="Arial"/>
                <w:color w:val="000000"/>
              </w:rPr>
            </w:pPr>
            <w:r>
              <w:rPr>
                <w:rFonts w:ascii="Arial" w:eastAsia="標楷體" w:hAnsi="Arial" w:cs="Arial" w:hint="eastAsia"/>
                <w:color w:val="000000"/>
              </w:rPr>
              <w:t>黃國楨</w:t>
            </w:r>
            <w:r>
              <w:rPr>
                <w:rFonts w:ascii="Arial" w:eastAsia="標楷體" w:hAnsi="Arial" w:cs="Arial" w:hint="eastAsia"/>
                <w:color w:val="000000"/>
              </w:rPr>
              <w:t xml:space="preserve"> </w:t>
            </w:r>
            <w:r>
              <w:rPr>
                <w:rFonts w:ascii="Arial" w:eastAsia="標楷體" w:hAnsi="Arial" w:cs="Arial" w:hint="eastAsia"/>
                <w:color w:val="000000"/>
              </w:rPr>
              <w:t>教授</w:t>
            </w:r>
          </w:p>
          <w:p w14:paraId="1472A13D" w14:textId="77777777" w:rsidR="001D70BA" w:rsidRDefault="001D70BA" w:rsidP="00593F1E">
            <w:pPr>
              <w:adjustRightInd w:val="0"/>
              <w:snapToGrid w:val="0"/>
              <w:jc w:val="both"/>
              <w:rPr>
                <w:rFonts w:ascii="Arial" w:eastAsia="標楷體" w:hAnsi="Arial" w:cs="Arial"/>
                <w:color w:val="000000"/>
              </w:rPr>
            </w:pPr>
            <w:r>
              <w:rPr>
                <w:rFonts w:ascii="Arial" w:eastAsia="標楷體" w:hAnsi="Arial" w:cs="Arial" w:hint="eastAsia"/>
                <w:color w:val="000000"/>
              </w:rPr>
              <w:t>陳弘坤</w:t>
            </w:r>
            <w:r>
              <w:rPr>
                <w:rFonts w:ascii="Arial" w:eastAsia="標楷體" w:hAnsi="Arial" w:cs="Arial" w:hint="eastAsia"/>
                <w:color w:val="000000"/>
              </w:rPr>
              <w:t xml:space="preserve"> </w:t>
            </w:r>
            <w:r>
              <w:rPr>
                <w:rFonts w:ascii="Arial" w:eastAsia="標楷體" w:hAnsi="Arial" w:cs="Arial" w:hint="eastAsia"/>
                <w:color w:val="000000"/>
              </w:rPr>
              <w:t>理事長</w:t>
            </w:r>
          </w:p>
        </w:tc>
        <w:tc>
          <w:tcPr>
            <w:tcW w:w="872" w:type="pct"/>
            <w:vAlign w:val="center"/>
          </w:tcPr>
          <w:p w14:paraId="0CA0511E" w14:textId="51370473" w:rsidR="004D40C8" w:rsidRDefault="004D40C8" w:rsidP="00593F1E">
            <w:pPr>
              <w:adjustRightInd w:val="0"/>
              <w:snapToGrid w:val="0"/>
              <w:jc w:val="both"/>
              <w:rPr>
                <w:rFonts w:ascii="Arial" w:eastAsia="標楷體" w:hAnsi="Arial" w:cs="Arial"/>
                <w:color w:val="000000"/>
              </w:rPr>
            </w:pPr>
            <w:bookmarkStart w:id="12" w:name="OLE_LINK30"/>
            <w:bookmarkStart w:id="13" w:name="OLE_LINK31"/>
            <w:r>
              <w:rPr>
                <w:rFonts w:ascii="Arial" w:eastAsia="標楷體" w:hAnsi="Arial" w:cs="Arial" w:hint="eastAsia"/>
                <w:color w:val="000000"/>
              </w:rPr>
              <w:t>黃博雄</w:t>
            </w:r>
            <w:r w:rsidR="00234DAA">
              <w:rPr>
                <w:rFonts w:ascii="Arial" w:eastAsia="標楷體" w:hAnsi="Arial" w:cs="Arial" w:hint="eastAsia"/>
                <w:color w:val="000000"/>
              </w:rPr>
              <w:t xml:space="preserve"> </w:t>
            </w:r>
            <w:r>
              <w:rPr>
                <w:rFonts w:ascii="Arial" w:eastAsia="標楷體" w:hAnsi="Arial" w:cs="Arial" w:hint="eastAsia"/>
                <w:color w:val="000000"/>
              </w:rPr>
              <w:t>主任</w:t>
            </w:r>
            <w:bookmarkEnd w:id="12"/>
            <w:bookmarkEnd w:id="13"/>
          </w:p>
        </w:tc>
      </w:tr>
      <w:tr w:rsidR="004D40C8" w:rsidRPr="00942326" w14:paraId="76B8154E" w14:textId="77777777" w:rsidTr="00593F1E">
        <w:trPr>
          <w:trHeight w:val="397"/>
        </w:trPr>
        <w:tc>
          <w:tcPr>
            <w:tcW w:w="820" w:type="pct"/>
            <w:vAlign w:val="center"/>
          </w:tcPr>
          <w:p w14:paraId="33E2E6FF" w14:textId="77777777" w:rsidR="004D40C8" w:rsidRPr="00E408AB" w:rsidRDefault="0046590B" w:rsidP="00593F1E">
            <w:pPr>
              <w:adjustRightInd w:val="0"/>
              <w:snapToGrid w:val="0"/>
              <w:jc w:val="center"/>
              <w:rPr>
                <w:rFonts w:ascii="Arial" w:eastAsia="標楷體" w:hAnsi="Arial" w:cs="Arial"/>
              </w:rPr>
            </w:pPr>
            <w:r>
              <w:rPr>
                <w:rFonts w:ascii="Arial" w:eastAsia="標楷體" w:hAnsi="Arial" w:cs="Arial"/>
              </w:rPr>
              <w:t>09:40-10:3</w:t>
            </w:r>
            <w:r w:rsidR="004D40C8" w:rsidRPr="00E408AB">
              <w:rPr>
                <w:rFonts w:ascii="Arial" w:eastAsia="標楷體" w:hAnsi="Arial" w:cs="Arial"/>
              </w:rPr>
              <w:t>0</w:t>
            </w:r>
          </w:p>
        </w:tc>
        <w:tc>
          <w:tcPr>
            <w:tcW w:w="2373" w:type="pct"/>
            <w:vAlign w:val="center"/>
          </w:tcPr>
          <w:p w14:paraId="22C48168" w14:textId="43206ED5" w:rsidR="004D40C8" w:rsidRPr="00942326" w:rsidRDefault="001D70BA">
            <w:pPr>
              <w:adjustRightInd w:val="0"/>
              <w:snapToGrid w:val="0"/>
              <w:rPr>
                <w:rFonts w:ascii="Arial" w:eastAsia="標楷體" w:hAnsi="Arial" w:cs="Arial"/>
                <w:color w:val="000000"/>
              </w:rPr>
            </w:pPr>
            <w:r>
              <w:rPr>
                <w:rFonts w:ascii="Arial" w:eastAsia="標楷體" w:hAnsi="Arial" w:cs="Arial" w:hint="eastAsia"/>
                <w:color w:val="000000"/>
              </w:rPr>
              <w:t>奈米濾材於發動機進口空氣過濾的應用</w:t>
            </w:r>
          </w:p>
        </w:tc>
        <w:tc>
          <w:tcPr>
            <w:tcW w:w="935" w:type="pct"/>
            <w:vAlign w:val="center"/>
          </w:tcPr>
          <w:p w14:paraId="67A5322B" w14:textId="5720A691" w:rsidR="004D40C8" w:rsidRDefault="001E5B6F" w:rsidP="00593F1E">
            <w:pPr>
              <w:adjustRightInd w:val="0"/>
              <w:snapToGrid w:val="0"/>
              <w:jc w:val="both"/>
              <w:rPr>
                <w:rFonts w:ascii="Arial" w:eastAsia="標楷體" w:hAnsi="Arial" w:cs="Arial"/>
                <w:color w:val="000000"/>
              </w:rPr>
            </w:pPr>
            <w:r>
              <w:rPr>
                <w:rFonts w:ascii="Arial" w:eastAsia="標楷體" w:hAnsi="Arial" w:cs="Arial" w:hint="eastAsia"/>
                <w:color w:val="000000"/>
              </w:rPr>
              <w:t>孫勤</w:t>
            </w:r>
            <w:r>
              <w:rPr>
                <w:rFonts w:ascii="Arial" w:eastAsia="標楷體" w:hAnsi="Arial" w:cs="Arial"/>
                <w:color w:val="000000"/>
              </w:rPr>
              <w:t xml:space="preserve"> </w:t>
            </w:r>
            <w:r w:rsidR="004D40C8">
              <w:rPr>
                <w:rFonts w:ascii="Arial" w:eastAsia="標楷體" w:hAnsi="Arial" w:cs="Arial" w:hint="eastAsia"/>
                <w:color w:val="000000"/>
              </w:rPr>
              <w:t>博士</w:t>
            </w:r>
          </w:p>
        </w:tc>
        <w:tc>
          <w:tcPr>
            <w:tcW w:w="872" w:type="pct"/>
            <w:vAlign w:val="center"/>
          </w:tcPr>
          <w:p w14:paraId="47828F16" w14:textId="1AA2ED28" w:rsidR="004D40C8" w:rsidRDefault="00234DAA">
            <w:pPr>
              <w:adjustRightInd w:val="0"/>
              <w:snapToGrid w:val="0"/>
              <w:jc w:val="both"/>
              <w:rPr>
                <w:rFonts w:ascii="Arial" w:eastAsia="標楷體" w:hAnsi="Arial" w:cs="Arial"/>
                <w:color w:val="000000"/>
              </w:rPr>
            </w:pPr>
            <w:r>
              <w:rPr>
                <w:rFonts w:ascii="Arial" w:eastAsia="標楷體" w:hAnsi="Arial" w:cs="Arial" w:hint="eastAsia"/>
                <w:color w:val="000000"/>
              </w:rPr>
              <w:t>邱勝福</w:t>
            </w:r>
            <w:r>
              <w:rPr>
                <w:rFonts w:ascii="Arial" w:eastAsia="標楷體" w:hAnsi="Arial" w:cs="Arial" w:hint="eastAsia"/>
                <w:color w:val="000000"/>
              </w:rPr>
              <w:t xml:space="preserve"> </w:t>
            </w:r>
            <w:r w:rsidR="005A4BDF">
              <w:rPr>
                <w:rFonts w:ascii="Arial" w:eastAsia="標楷體" w:hAnsi="Arial" w:cs="Arial" w:hint="eastAsia"/>
                <w:color w:val="000000"/>
              </w:rPr>
              <w:t>主任</w:t>
            </w:r>
          </w:p>
        </w:tc>
      </w:tr>
      <w:tr w:rsidR="004D40C8" w:rsidRPr="00942326" w14:paraId="265365CC" w14:textId="77777777" w:rsidTr="00593F1E">
        <w:trPr>
          <w:trHeight w:val="397"/>
        </w:trPr>
        <w:tc>
          <w:tcPr>
            <w:tcW w:w="820" w:type="pct"/>
            <w:vAlign w:val="center"/>
          </w:tcPr>
          <w:p w14:paraId="0F165B22" w14:textId="77777777" w:rsidR="004D40C8" w:rsidRPr="00E408AB" w:rsidRDefault="0046590B" w:rsidP="00593F1E">
            <w:pPr>
              <w:adjustRightInd w:val="0"/>
              <w:snapToGrid w:val="0"/>
              <w:jc w:val="center"/>
              <w:rPr>
                <w:rFonts w:ascii="Arial" w:eastAsia="標楷體" w:hAnsi="Arial" w:cs="Arial"/>
              </w:rPr>
            </w:pPr>
            <w:r>
              <w:rPr>
                <w:rFonts w:ascii="Arial" w:eastAsia="標楷體" w:hAnsi="Arial" w:cs="Arial"/>
              </w:rPr>
              <w:t>10:30-10:5</w:t>
            </w:r>
            <w:r w:rsidR="004D40C8" w:rsidRPr="00E408AB">
              <w:rPr>
                <w:rFonts w:ascii="Arial" w:eastAsia="標楷體" w:hAnsi="Arial" w:cs="Arial"/>
              </w:rPr>
              <w:t>0</w:t>
            </w:r>
          </w:p>
        </w:tc>
        <w:tc>
          <w:tcPr>
            <w:tcW w:w="2373" w:type="pct"/>
            <w:vAlign w:val="center"/>
          </w:tcPr>
          <w:p w14:paraId="67B2DC53" w14:textId="7770E142" w:rsidR="004D40C8" w:rsidRPr="00942326" w:rsidRDefault="005D29ED" w:rsidP="00593F1E">
            <w:pPr>
              <w:adjustRightInd w:val="0"/>
              <w:snapToGrid w:val="0"/>
              <w:rPr>
                <w:rFonts w:ascii="Arial" w:eastAsia="標楷體" w:hAnsi="Arial" w:cs="Arial"/>
                <w:color w:val="000000"/>
              </w:rPr>
            </w:pPr>
            <w:r>
              <w:rPr>
                <w:rFonts w:ascii="Arial" w:eastAsia="標楷體" w:hAnsi="Arial" w:cs="Arial" w:hint="eastAsia"/>
                <w:color w:val="000000"/>
              </w:rPr>
              <w:t>茶點時間</w:t>
            </w:r>
          </w:p>
        </w:tc>
        <w:tc>
          <w:tcPr>
            <w:tcW w:w="935" w:type="pct"/>
            <w:vAlign w:val="center"/>
          </w:tcPr>
          <w:p w14:paraId="53BB461A" w14:textId="77777777" w:rsidR="004D40C8" w:rsidRDefault="004D40C8" w:rsidP="00593F1E">
            <w:pPr>
              <w:adjustRightInd w:val="0"/>
              <w:snapToGrid w:val="0"/>
              <w:jc w:val="both"/>
              <w:rPr>
                <w:rFonts w:ascii="Arial" w:eastAsia="標楷體" w:hAnsi="Arial" w:cs="Arial"/>
                <w:color w:val="000000"/>
              </w:rPr>
            </w:pPr>
          </w:p>
        </w:tc>
        <w:tc>
          <w:tcPr>
            <w:tcW w:w="872" w:type="pct"/>
            <w:vAlign w:val="center"/>
          </w:tcPr>
          <w:p w14:paraId="527D2724" w14:textId="77777777" w:rsidR="004D40C8" w:rsidRDefault="004D40C8" w:rsidP="00593F1E">
            <w:pPr>
              <w:adjustRightInd w:val="0"/>
              <w:snapToGrid w:val="0"/>
              <w:jc w:val="both"/>
              <w:rPr>
                <w:rFonts w:ascii="Arial" w:eastAsia="標楷體" w:hAnsi="Arial" w:cs="Arial"/>
                <w:color w:val="000000"/>
              </w:rPr>
            </w:pPr>
          </w:p>
        </w:tc>
      </w:tr>
      <w:tr w:rsidR="007F2287" w:rsidRPr="00942326" w14:paraId="35221795" w14:textId="77777777" w:rsidTr="00593F1E">
        <w:trPr>
          <w:trHeight w:val="397"/>
        </w:trPr>
        <w:tc>
          <w:tcPr>
            <w:tcW w:w="820" w:type="pct"/>
            <w:vAlign w:val="center"/>
          </w:tcPr>
          <w:p w14:paraId="68751527" w14:textId="5373450C" w:rsidR="007F2287" w:rsidRPr="00E408AB" w:rsidRDefault="0046590B">
            <w:pPr>
              <w:adjustRightInd w:val="0"/>
              <w:snapToGrid w:val="0"/>
              <w:jc w:val="center"/>
              <w:rPr>
                <w:rFonts w:ascii="Arial" w:eastAsia="標楷體" w:hAnsi="Arial" w:cs="Arial"/>
              </w:rPr>
            </w:pPr>
            <w:r>
              <w:rPr>
                <w:rFonts w:ascii="Arial" w:eastAsia="標楷體" w:hAnsi="Arial" w:cs="Arial"/>
              </w:rPr>
              <w:t>10:50-11:</w:t>
            </w:r>
            <w:r w:rsidR="001E5B6F">
              <w:rPr>
                <w:rFonts w:ascii="Arial" w:eastAsia="標楷體" w:hAnsi="Arial" w:cs="Arial"/>
              </w:rPr>
              <w:t>3</w:t>
            </w:r>
            <w:r w:rsidR="001E5B6F" w:rsidRPr="00E408AB">
              <w:rPr>
                <w:rFonts w:ascii="Arial" w:eastAsia="標楷體" w:hAnsi="Arial" w:cs="Arial"/>
              </w:rPr>
              <w:t>0</w:t>
            </w:r>
          </w:p>
        </w:tc>
        <w:tc>
          <w:tcPr>
            <w:tcW w:w="2373" w:type="pct"/>
            <w:vAlign w:val="center"/>
          </w:tcPr>
          <w:p w14:paraId="6EB97566" w14:textId="5C8640AF" w:rsidR="007F2287" w:rsidRPr="00942326" w:rsidRDefault="001D70BA" w:rsidP="00593F1E">
            <w:pPr>
              <w:adjustRightInd w:val="0"/>
              <w:snapToGrid w:val="0"/>
              <w:rPr>
                <w:rFonts w:ascii="Arial" w:eastAsia="標楷體" w:hAnsi="Arial" w:cs="Arial"/>
                <w:color w:val="000000"/>
              </w:rPr>
            </w:pPr>
            <w:r>
              <w:rPr>
                <w:rFonts w:ascii="Arial" w:eastAsia="標楷體" w:hAnsi="Arial" w:cs="Arial" w:hint="eastAsia"/>
                <w:color w:val="000000"/>
              </w:rPr>
              <w:t>空氣過濾於電廠的應用</w:t>
            </w:r>
          </w:p>
        </w:tc>
        <w:tc>
          <w:tcPr>
            <w:tcW w:w="935" w:type="pct"/>
            <w:vAlign w:val="center"/>
          </w:tcPr>
          <w:p w14:paraId="5BD9AA09" w14:textId="47D17ACB" w:rsidR="007F2287" w:rsidRDefault="001E5B6F" w:rsidP="00593F1E">
            <w:pPr>
              <w:adjustRightInd w:val="0"/>
              <w:snapToGrid w:val="0"/>
              <w:jc w:val="both"/>
              <w:rPr>
                <w:rFonts w:ascii="Arial" w:eastAsia="標楷體" w:hAnsi="Arial" w:cs="Arial"/>
                <w:color w:val="000000"/>
              </w:rPr>
            </w:pPr>
            <w:r>
              <w:rPr>
                <w:rFonts w:ascii="Arial" w:eastAsia="標楷體" w:hAnsi="Arial" w:cs="Arial" w:hint="eastAsia"/>
                <w:color w:val="000000"/>
              </w:rPr>
              <w:t>胡明銓</w:t>
            </w:r>
            <w:r>
              <w:rPr>
                <w:rFonts w:ascii="Arial" w:eastAsia="標楷體" w:hAnsi="Arial" w:cs="Arial"/>
                <w:color w:val="000000"/>
              </w:rPr>
              <w:t xml:space="preserve"> </w:t>
            </w:r>
            <w:r w:rsidR="007F2287">
              <w:rPr>
                <w:rFonts w:ascii="Arial" w:eastAsia="標楷體" w:hAnsi="Arial" w:cs="Arial" w:hint="eastAsia"/>
                <w:color w:val="000000"/>
              </w:rPr>
              <w:t>博士</w:t>
            </w:r>
          </w:p>
        </w:tc>
        <w:tc>
          <w:tcPr>
            <w:tcW w:w="872" w:type="pct"/>
            <w:vAlign w:val="center"/>
          </w:tcPr>
          <w:p w14:paraId="485D0F55" w14:textId="4A608AC6" w:rsidR="007F2287" w:rsidRDefault="00234DAA">
            <w:pPr>
              <w:adjustRightInd w:val="0"/>
              <w:snapToGrid w:val="0"/>
              <w:jc w:val="both"/>
              <w:rPr>
                <w:rFonts w:ascii="Arial" w:eastAsia="標楷體" w:hAnsi="Arial" w:cs="Arial"/>
                <w:color w:val="000000"/>
              </w:rPr>
            </w:pPr>
            <w:r>
              <w:rPr>
                <w:rFonts w:ascii="Arial" w:eastAsia="標楷體" w:hAnsi="Arial" w:cs="Arial" w:hint="eastAsia"/>
                <w:color w:val="000000"/>
              </w:rPr>
              <w:t>黃博雄</w:t>
            </w:r>
            <w:r>
              <w:rPr>
                <w:rFonts w:ascii="Arial" w:eastAsia="標楷體" w:hAnsi="Arial" w:cs="Arial" w:hint="eastAsia"/>
                <w:color w:val="000000"/>
              </w:rPr>
              <w:t xml:space="preserve"> </w:t>
            </w:r>
            <w:r w:rsidR="005A4BDF">
              <w:rPr>
                <w:rFonts w:ascii="Arial" w:eastAsia="標楷體" w:hAnsi="Arial" w:cs="Arial" w:hint="eastAsia"/>
                <w:color w:val="000000"/>
              </w:rPr>
              <w:t>主任</w:t>
            </w:r>
          </w:p>
        </w:tc>
      </w:tr>
      <w:tr w:rsidR="0046590B" w:rsidRPr="00942326" w14:paraId="2940B7F0" w14:textId="77777777" w:rsidTr="00593F1E">
        <w:trPr>
          <w:trHeight w:val="397"/>
        </w:trPr>
        <w:tc>
          <w:tcPr>
            <w:tcW w:w="820" w:type="pct"/>
            <w:vAlign w:val="center"/>
          </w:tcPr>
          <w:p w14:paraId="77EF7196" w14:textId="74B89D47" w:rsidR="0046590B" w:rsidRDefault="0046590B" w:rsidP="0046590B">
            <w:pPr>
              <w:adjustRightInd w:val="0"/>
              <w:snapToGrid w:val="0"/>
              <w:jc w:val="center"/>
              <w:rPr>
                <w:rFonts w:ascii="Arial" w:eastAsia="標楷體" w:hAnsi="Arial" w:cs="Arial"/>
              </w:rPr>
            </w:pPr>
            <w:r>
              <w:rPr>
                <w:rFonts w:ascii="Arial" w:eastAsia="標楷體" w:hAnsi="Arial" w:cs="Arial"/>
              </w:rPr>
              <w:t>11:</w:t>
            </w:r>
            <w:r w:rsidR="001E5B6F">
              <w:rPr>
                <w:rFonts w:ascii="Arial" w:eastAsia="標楷體" w:hAnsi="Arial" w:cs="Arial"/>
              </w:rPr>
              <w:t>3</w:t>
            </w:r>
            <w:r>
              <w:rPr>
                <w:rFonts w:ascii="Arial" w:eastAsia="標楷體" w:hAnsi="Arial" w:cs="Arial"/>
              </w:rPr>
              <w:t>0-12:0</w:t>
            </w:r>
            <w:r w:rsidRPr="00E408AB">
              <w:rPr>
                <w:rFonts w:ascii="Arial" w:eastAsia="標楷體" w:hAnsi="Arial" w:cs="Arial"/>
              </w:rPr>
              <w:t>0</w:t>
            </w:r>
          </w:p>
        </w:tc>
        <w:tc>
          <w:tcPr>
            <w:tcW w:w="2373" w:type="pct"/>
            <w:vAlign w:val="center"/>
          </w:tcPr>
          <w:p w14:paraId="37E58C1E" w14:textId="77777777" w:rsidR="0046590B" w:rsidRDefault="00212425" w:rsidP="00593F1E">
            <w:pPr>
              <w:adjustRightInd w:val="0"/>
              <w:snapToGrid w:val="0"/>
              <w:rPr>
                <w:rFonts w:ascii="Arial" w:eastAsia="標楷體" w:hAnsi="Arial" w:cs="Arial"/>
                <w:color w:val="000000"/>
              </w:rPr>
            </w:pPr>
            <w:r>
              <w:rPr>
                <w:rFonts w:ascii="Arial" w:eastAsia="標楷體" w:hAnsi="Arial" w:cs="Arial" w:hint="eastAsia"/>
                <w:color w:val="000000"/>
              </w:rPr>
              <w:t>紡織所先進過濾中心簡介</w:t>
            </w:r>
          </w:p>
        </w:tc>
        <w:tc>
          <w:tcPr>
            <w:tcW w:w="935" w:type="pct"/>
            <w:vAlign w:val="center"/>
          </w:tcPr>
          <w:p w14:paraId="7C3D21DA" w14:textId="77777777" w:rsidR="0046590B" w:rsidRDefault="00212425" w:rsidP="00593F1E">
            <w:pPr>
              <w:adjustRightInd w:val="0"/>
              <w:snapToGrid w:val="0"/>
              <w:jc w:val="both"/>
              <w:rPr>
                <w:rFonts w:ascii="Arial" w:eastAsia="標楷體" w:hAnsi="Arial" w:cs="Arial"/>
                <w:color w:val="000000"/>
              </w:rPr>
            </w:pPr>
            <w:r>
              <w:rPr>
                <w:rFonts w:ascii="Arial" w:eastAsia="標楷體" w:hAnsi="Arial" w:cs="Arial" w:hint="eastAsia"/>
                <w:color w:val="000000"/>
              </w:rPr>
              <w:t>彭兆群</w:t>
            </w:r>
            <w:r>
              <w:rPr>
                <w:rFonts w:ascii="Arial" w:eastAsia="標楷體" w:hAnsi="Arial" w:cs="Arial" w:hint="eastAsia"/>
                <w:color w:val="000000"/>
              </w:rPr>
              <w:t xml:space="preserve"> </w:t>
            </w:r>
            <w:r>
              <w:rPr>
                <w:rFonts w:ascii="Arial" w:eastAsia="標楷體" w:hAnsi="Arial" w:cs="Arial" w:hint="eastAsia"/>
                <w:color w:val="000000"/>
              </w:rPr>
              <w:t>博士</w:t>
            </w:r>
          </w:p>
          <w:p w14:paraId="5048A8EC" w14:textId="77777777" w:rsidR="00212425" w:rsidRDefault="00212425" w:rsidP="00593F1E">
            <w:pPr>
              <w:adjustRightInd w:val="0"/>
              <w:snapToGrid w:val="0"/>
              <w:jc w:val="both"/>
              <w:rPr>
                <w:rFonts w:ascii="Arial" w:eastAsia="標楷體" w:hAnsi="Arial" w:cs="Arial"/>
                <w:color w:val="000000"/>
              </w:rPr>
            </w:pPr>
            <w:r>
              <w:rPr>
                <w:rFonts w:ascii="Arial" w:eastAsia="標楷體" w:hAnsi="Arial" w:cs="Arial" w:hint="eastAsia"/>
                <w:color w:val="000000"/>
              </w:rPr>
              <w:t>胡明銓</w:t>
            </w:r>
            <w:r>
              <w:rPr>
                <w:rFonts w:ascii="Arial" w:eastAsia="標楷體" w:hAnsi="Arial" w:cs="Arial" w:hint="eastAsia"/>
                <w:color w:val="000000"/>
              </w:rPr>
              <w:t xml:space="preserve"> </w:t>
            </w:r>
            <w:r>
              <w:rPr>
                <w:rFonts w:ascii="Arial" w:eastAsia="標楷體" w:hAnsi="Arial" w:cs="Arial" w:hint="eastAsia"/>
                <w:color w:val="000000"/>
              </w:rPr>
              <w:t>博士</w:t>
            </w:r>
          </w:p>
        </w:tc>
        <w:tc>
          <w:tcPr>
            <w:tcW w:w="872" w:type="pct"/>
            <w:vAlign w:val="center"/>
          </w:tcPr>
          <w:p w14:paraId="0E8541F9" w14:textId="49AF8B92" w:rsidR="0046590B" w:rsidRDefault="00212425" w:rsidP="00593F1E">
            <w:pPr>
              <w:adjustRightInd w:val="0"/>
              <w:snapToGrid w:val="0"/>
              <w:jc w:val="both"/>
              <w:rPr>
                <w:rFonts w:ascii="Arial" w:eastAsia="標楷體" w:hAnsi="Arial" w:cs="Arial"/>
                <w:color w:val="000000"/>
              </w:rPr>
            </w:pPr>
            <w:r>
              <w:rPr>
                <w:rFonts w:ascii="Arial" w:eastAsia="標楷體" w:hAnsi="Arial" w:cs="Arial" w:hint="eastAsia"/>
                <w:color w:val="000000"/>
              </w:rPr>
              <w:t>黃博雄</w:t>
            </w:r>
            <w:r w:rsidR="00234DAA">
              <w:rPr>
                <w:rFonts w:ascii="Arial" w:eastAsia="標楷體" w:hAnsi="Arial" w:cs="Arial" w:hint="eastAsia"/>
                <w:color w:val="000000"/>
              </w:rPr>
              <w:t xml:space="preserve"> </w:t>
            </w:r>
            <w:r>
              <w:rPr>
                <w:rFonts w:ascii="Arial" w:eastAsia="標楷體" w:hAnsi="Arial" w:cs="Arial" w:hint="eastAsia"/>
                <w:color w:val="000000"/>
              </w:rPr>
              <w:t>主任</w:t>
            </w:r>
          </w:p>
        </w:tc>
      </w:tr>
      <w:tr w:rsidR="004D40C8" w:rsidRPr="00942326" w14:paraId="6877927D" w14:textId="77777777" w:rsidTr="00593F1E">
        <w:trPr>
          <w:trHeight w:val="397"/>
        </w:trPr>
        <w:tc>
          <w:tcPr>
            <w:tcW w:w="820" w:type="pct"/>
            <w:vAlign w:val="center"/>
          </w:tcPr>
          <w:p w14:paraId="32DD3ACB" w14:textId="77777777" w:rsidR="004D40C8" w:rsidRPr="00E408AB" w:rsidRDefault="0046590B" w:rsidP="00593F1E">
            <w:pPr>
              <w:adjustRightInd w:val="0"/>
              <w:snapToGrid w:val="0"/>
              <w:jc w:val="center"/>
              <w:rPr>
                <w:rFonts w:ascii="Arial" w:eastAsia="標楷體" w:hAnsi="Arial" w:cs="Arial"/>
              </w:rPr>
            </w:pPr>
            <w:r>
              <w:rPr>
                <w:rFonts w:ascii="Arial" w:eastAsia="標楷體" w:hAnsi="Arial" w:cs="Arial"/>
              </w:rPr>
              <w:t>12:0</w:t>
            </w:r>
            <w:r w:rsidR="004D40C8" w:rsidRPr="00E408AB">
              <w:rPr>
                <w:rFonts w:ascii="Arial" w:eastAsia="標楷體" w:hAnsi="Arial" w:cs="Arial"/>
              </w:rPr>
              <w:t>0-13:00</w:t>
            </w:r>
          </w:p>
        </w:tc>
        <w:tc>
          <w:tcPr>
            <w:tcW w:w="2373" w:type="pct"/>
            <w:vAlign w:val="center"/>
          </w:tcPr>
          <w:p w14:paraId="6C2557F5" w14:textId="5C322168" w:rsidR="004D40C8" w:rsidRPr="00942326" w:rsidRDefault="004D40C8" w:rsidP="004F6852">
            <w:pPr>
              <w:adjustRightInd w:val="0"/>
              <w:snapToGrid w:val="0"/>
              <w:rPr>
                <w:rFonts w:ascii="Arial" w:eastAsia="標楷體" w:hAnsi="Arial" w:cs="Arial"/>
                <w:color w:val="000000"/>
              </w:rPr>
            </w:pPr>
            <w:r>
              <w:rPr>
                <w:rFonts w:ascii="Arial" w:eastAsia="標楷體" w:hAnsi="Arial" w:cs="Arial" w:hint="eastAsia"/>
                <w:color w:val="000000"/>
              </w:rPr>
              <w:t>中</w:t>
            </w:r>
            <w:r>
              <w:rPr>
                <w:rFonts w:ascii="Arial" w:eastAsia="標楷體" w:hAnsi="Arial" w:cs="Arial" w:hint="eastAsia"/>
                <w:color w:val="000000"/>
              </w:rPr>
              <w:t xml:space="preserve">    </w:t>
            </w:r>
            <w:r>
              <w:rPr>
                <w:rFonts w:ascii="Arial" w:eastAsia="標楷體" w:hAnsi="Arial" w:cs="Arial" w:hint="eastAsia"/>
                <w:color w:val="000000"/>
              </w:rPr>
              <w:t>餐</w:t>
            </w:r>
            <w:r w:rsidR="004F6852">
              <w:rPr>
                <w:rFonts w:ascii="Arial" w:eastAsia="標楷體" w:hAnsi="Arial" w:cs="Arial" w:hint="eastAsia"/>
                <w:color w:val="000000"/>
              </w:rPr>
              <w:t>(</w:t>
            </w:r>
            <w:r w:rsidR="004F6852">
              <w:rPr>
                <w:rFonts w:ascii="Arial" w:eastAsia="標楷體" w:hAnsi="Arial" w:cs="Arial" w:hint="eastAsia"/>
                <w:color w:val="000000"/>
              </w:rPr>
              <w:t>供應便當</w:t>
            </w:r>
            <w:r w:rsidR="004F6852">
              <w:rPr>
                <w:rFonts w:ascii="Arial" w:eastAsia="標楷體" w:hAnsi="Arial" w:cs="Arial" w:hint="eastAsia"/>
                <w:color w:val="000000"/>
              </w:rPr>
              <w:t>)</w:t>
            </w:r>
          </w:p>
        </w:tc>
        <w:tc>
          <w:tcPr>
            <w:tcW w:w="935" w:type="pct"/>
            <w:vAlign w:val="center"/>
          </w:tcPr>
          <w:p w14:paraId="6FAC4684" w14:textId="77777777" w:rsidR="004D40C8" w:rsidRDefault="004D40C8" w:rsidP="00593F1E">
            <w:pPr>
              <w:adjustRightInd w:val="0"/>
              <w:snapToGrid w:val="0"/>
              <w:jc w:val="both"/>
              <w:rPr>
                <w:rFonts w:ascii="Arial" w:eastAsia="標楷體" w:hAnsi="Arial" w:cs="Arial"/>
                <w:color w:val="000000"/>
              </w:rPr>
            </w:pPr>
          </w:p>
        </w:tc>
        <w:tc>
          <w:tcPr>
            <w:tcW w:w="872" w:type="pct"/>
            <w:vAlign w:val="center"/>
          </w:tcPr>
          <w:p w14:paraId="3F1A212D" w14:textId="77777777" w:rsidR="004D40C8" w:rsidRDefault="004D40C8" w:rsidP="00593F1E">
            <w:pPr>
              <w:adjustRightInd w:val="0"/>
              <w:snapToGrid w:val="0"/>
              <w:jc w:val="both"/>
              <w:rPr>
                <w:rFonts w:ascii="Arial" w:eastAsia="標楷體" w:hAnsi="Arial" w:cs="Arial"/>
                <w:color w:val="000000"/>
              </w:rPr>
            </w:pPr>
          </w:p>
        </w:tc>
      </w:tr>
      <w:tr w:rsidR="007F2287" w:rsidRPr="00942326" w14:paraId="7BBC945F" w14:textId="77777777" w:rsidTr="00593F1E">
        <w:trPr>
          <w:trHeight w:val="397"/>
        </w:trPr>
        <w:tc>
          <w:tcPr>
            <w:tcW w:w="820" w:type="pct"/>
            <w:vAlign w:val="center"/>
          </w:tcPr>
          <w:p w14:paraId="4E3BA8C4" w14:textId="77777777" w:rsidR="007F2287" w:rsidRPr="00E408AB" w:rsidRDefault="005576D4" w:rsidP="005576D4">
            <w:pPr>
              <w:adjustRightInd w:val="0"/>
              <w:snapToGrid w:val="0"/>
              <w:jc w:val="center"/>
              <w:rPr>
                <w:rFonts w:ascii="Arial" w:eastAsia="標楷體" w:hAnsi="Arial" w:cs="Arial"/>
              </w:rPr>
            </w:pPr>
            <w:r w:rsidRPr="00E408AB">
              <w:rPr>
                <w:rFonts w:ascii="Arial" w:eastAsia="標楷體" w:hAnsi="Arial" w:cs="Arial"/>
              </w:rPr>
              <w:t>13:00-13:50</w:t>
            </w:r>
          </w:p>
        </w:tc>
        <w:tc>
          <w:tcPr>
            <w:tcW w:w="2373" w:type="pct"/>
            <w:vAlign w:val="center"/>
          </w:tcPr>
          <w:p w14:paraId="0CE55E3E" w14:textId="702B64DB" w:rsidR="007F2287" w:rsidRDefault="001D70BA" w:rsidP="00593F1E">
            <w:pPr>
              <w:adjustRightInd w:val="0"/>
              <w:snapToGrid w:val="0"/>
              <w:rPr>
                <w:rFonts w:ascii="Arial" w:eastAsia="標楷體" w:hAnsi="Arial" w:cs="Arial"/>
                <w:color w:val="000000"/>
              </w:rPr>
            </w:pPr>
            <w:r w:rsidRPr="00AC6B8F">
              <w:rPr>
                <w:rFonts w:ascii="Arial" w:eastAsia="標楷體" w:hAnsi="Arial" w:cs="Arial" w:hint="eastAsia"/>
              </w:rPr>
              <w:t>＊</w:t>
            </w:r>
            <w:r w:rsidR="007F2287" w:rsidRPr="00AC6B8F">
              <w:rPr>
                <w:rFonts w:ascii="Arial" w:eastAsia="標楷體" w:hAnsi="Arial" w:cs="Arial" w:hint="eastAsia"/>
              </w:rPr>
              <w:t>膜</w:t>
            </w:r>
            <w:r w:rsidR="00D53576" w:rsidRPr="00AC6B8F">
              <w:rPr>
                <w:rFonts w:ascii="Arial" w:eastAsia="標楷體" w:hAnsi="Arial" w:cs="Arial" w:hint="eastAsia"/>
              </w:rPr>
              <w:t>於液體</w:t>
            </w:r>
            <w:r w:rsidR="007F2287" w:rsidRPr="00AC6B8F">
              <w:rPr>
                <w:rFonts w:ascii="Arial" w:eastAsia="標楷體" w:hAnsi="Arial" w:cs="Arial" w:hint="eastAsia"/>
              </w:rPr>
              <w:t>過濾</w:t>
            </w:r>
            <w:r w:rsidR="00D53576" w:rsidRPr="00AC6B8F">
              <w:rPr>
                <w:rFonts w:ascii="Arial" w:eastAsia="標楷體" w:hAnsi="Arial" w:cs="Arial" w:hint="eastAsia"/>
              </w:rPr>
              <w:t>的應用與發展</w:t>
            </w:r>
          </w:p>
        </w:tc>
        <w:tc>
          <w:tcPr>
            <w:tcW w:w="935" w:type="pct"/>
            <w:vAlign w:val="center"/>
          </w:tcPr>
          <w:p w14:paraId="565D219A" w14:textId="77777777" w:rsidR="007F2287" w:rsidRDefault="007F2287" w:rsidP="00593F1E">
            <w:pPr>
              <w:adjustRightInd w:val="0"/>
              <w:snapToGrid w:val="0"/>
              <w:jc w:val="both"/>
              <w:rPr>
                <w:rFonts w:ascii="Arial" w:eastAsia="標楷體" w:hAnsi="Arial" w:cs="Arial"/>
                <w:color w:val="000000"/>
              </w:rPr>
            </w:pPr>
            <w:bookmarkStart w:id="14" w:name="OLE_LINK13"/>
            <w:bookmarkStart w:id="15" w:name="OLE_LINK14"/>
            <w:r w:rsidRPr="00C37308">
              <w:rPr>
                <w:rFonts w:ascii="Arial" w:eastAsia="標楷體" w:hAnsi="Arial" w:cs="Arial"/>
                <w:color w:val="000000"/>
                <w:sz w:val="20"/>
              </w:rPr>
              <w:t xml:space="preserve">Prof. Enrico </w:t>
            </w:r>
            <w:proofErr w:type="spellStart"/>
            <w:r w:rsidRPr="00C37308">
              <w:rPr>
                <w:rFonts w:ascii="Arial" w:eastAsia="標楷體" w:hAnsi="Arial" w:cs="Arial"/>
                <w:color w:val="000000"/>
                <w:sz w:val="20"/>
              </w:rPr>
              <w:t>D</w:t>
            </w:r>
            <w:r w:rsidRPr="00C37308">
              <w:rPr>
                <w:rFonts w:ascii="Arial" w:eastAsia="標楷體" w:hAnsi="Arial" w:cs="Arial" w:hint="eastAsia"/>
                <w:color w:val="000000"/>
                <w:sz w:val="20"/>
              </w:rPr>
              <w:t>rioli</w:t>
            </w:r>
            <w:bookmarkEnd w:id="14"/>
            <w:bookmarkEnd w:id="15"/>
            <w:proofErr w:type="spellEnd"/>
          </w:p>
        </w:tc>
        <w:tc>
          <w:tcPr>
            <w:tcW w:w="872" w:type="pct"/>
            <w:vAlign w:val="center"/>
          </w:tcPr>
          <w:p w14:paraId="4DDEE9CF" w14:textId="6E8A4244" w:rsidR="007F2287" w:rsidRDefault="007F2287" w:rsidP="00593F1E">
            <w:pPr>
              <w:adjustRightInd w:val="0"/>
              <w:snapToGrid w:val="0"/>
              <w:jc w:val="both"/>
              <w:rPr>
                <w:rFonts w:ascii="Arial" w:eastAsia="標楷體" w:hAnsi="Arial" w:cs="Arial"/>
                <w:color w:val="000000"/>
              </w:rPr>
            </w:pPr>
            <w:r>
              <w:rPr>
                <w:rFonts w:ascii="Arial" w:eastAsia="標楷體" w:hAnsi="Arial" w:cs="Arial" w:hint="eastAsia"/>
                <w:color w:val="000000"/>
              </w:rPr>
              <w:t>童國倫</w:t>
            </w:r>
            <w:r w:rsidR="00234DAA">
              <w:rPr>
                <w:rFonts w:ascii="Arial" w:eastAsia="標楷體" w:hAnsi="Arial" w:cs="Arial" w:hint="eastAsia"/>
                <w:color w:val="000000"/>
              </w:rPr>
              <w:t xml:space="preserve"> </w:t>
            </w:r>
            <w:r>
              <w:rPr>
                <w:rFonts w:ascii="Arial" w:eastAsia="標楷體" w:hAnsi="Arial" w:cs="Arial" w:hint="eastAsia"/>
                <w:color w:val="000000"/>
              </w:rPr>
              <w:t>教授</w:t>
            </w:r>
          </w:p>
        </w:tc>
      </w:tr>
      <w:tr w:rsidR="007F2287" w:rsidRPr="00942326" w14:paraId="4BBA83DE" w14:textId="77777777" w:rsidTr="00593F1E">
        <w:trPr>
          <w:trHeight w:val="397"/>
        </w:trPr>
        <w:tc>
          <w:tcPr>
            <w:tcW w:w="820" w:type="pct"/>
            <w:vAlign w:val="center"/>
          </w:tcPr>
          <w:p w14:paraId="0C94E91D" w14:textId="77777777" w:rsidR="007F2287" w:rsidRPr="00E408AB" w:rsidRDefault="005576D4" w:rsidP="00593F1E">
            <w:pPr>
              <w:adjustRightInd w:val="0"/>
              <w:snapToGrid w:val="0"/>
              <w:jc w:val="center"/>
              <w:rPr>
                <w:rFonts w:ascii="Arial" w:eastAsia="標楷體" w:hAnsi="Arial" w:cs="Arial"/>
              </w:rPr>
            </w:pPr>
            <w:r w:rsidRPr="00E408AB">
              <w:rPr>
                <w:rFonts w:ascii="Arial" w:eastAsia="標楷體" w:hAnsi="Arial" w:cs="Arial"/>
                <w:color w:val="000000"/>
              </w:rPr>
              <w:t>13:50</w:t>
            </w:r>
            <w:r>
              <w:rPr>
                <w:rFonts w:ascii="Arial" w:eastAsia="標楷體" w:hAnsi="Arial" w:cs="Arial" w:hint="eastAsia"/>
                <w:color w:val="000000"/>
              </w:rPr>
              <w:t>-</w:t>
            </w:r>
            <w:r w:rsidRPr="00E408AB">
              <w:rPr>
                <w:rFonts w:ascii="Arial" w:eastAsia="標楷體" w:hAnsi="Arial" w:cs="Arial"/>
                <w:color w:val="000000"/>
              </w:rPr>
              <w:t>14:40</w:t>
            </w:r>
          </w:p>
        </w:tc>
        <w:tc>
          <w:tcPr>
            <w:tcW w:w="2373" w:type="pct"/>
            <w:vAlign w:val="center"/>
          </w:tcPr>
          <w:p w14:paraId="47BFC6E4" w14:textId="77777777" w:rsidR="007F2287" w:rsidRPr="00AC6B8F" w:rsidRDefault="00F642AB" w:rsidP="00593F1E">
            <w:pPr>
              <w:adjustRightInd w:val="0"/>
              <w:snapToGrid w:val="0"/>
              <w:rPr>
                <w:rFonts w:ascii="標楷體" w:eastAsia="標楷體" w:hAnsi="標楷體" w:cs="Arial"/>
              </w:rPr>
            </w:pPr>
            <w:r w:rsidRPr="00AC6B8F">
              <w:rPr>
                <w:rFonts w:ascii="標楷體" w:eastAsia="標楷體" w:hAnsi="標楷體" w:cs="Arial" w:hint="eastAsia"/>
                <w:bCs/>
                <w:kern w:val="0"/>
              </w:rPr>
              <w:t>以電吸附過濾材降低逆滲透膜的阻塞</w:t>
            </w:r>
          </w:p>
        </w:tc>
        <w:tc>
          <w:tcPr>
            <w:tcW w:w="935" w:type="pct"/>
            <w:vAlign w:val="center"/>
          </w:tcPr>
          <w:p w14:paraId="233DEC00" w14:textId="77777777" w:rsidR="007F2287" w:rsidRDefault="007F2287" w:rsidP="00F642AB">
            <w:pPr>
              <w:adjustRightInd w:val="0"/>
              <w:snapToGrid w:val="0"/>
              <w:jc w:val="both"/>
              <w:rPr>
                <w:rFonts w:ascii="Arial" w:eastAsia="標楷體" w:hAnsi="Arial" w:cs="Arial"/>
                <w:color w:val="000000"/>
              </w:rPr>
            </w:pPr>
            <w:r>
              <w:rPr>
                <w:rFonts w:ascii="Arial" w:eastAsia="標楷體" w:hAnsi="Arial" w:cs="Arial" w:hint="eastAsia"/>
                <w:color w:val="000000"/>
              </w:rPr>
              <w:t>梁明智</w:t>
            </w:r>
            <w:r>
              <w:rPr>
                <w:rFonts w:ascii="Arial" w:eastAsia="標楷體" w:hAnsi="Arial" w:cs="Arial" w:hint="eastAsia"/>
                <w:color w:val="000000"/>
              </w:rPr>
              <w:t xml:space="preserve"> </w:t>
            </w:r>
            <w:r w:rsidR="00F642AB">
              <w:rPr>
                <w:rFonts w:ascii="Arial" w:eastAsia="標楷體" w:hAnsi="Arial" w:cs="Arial" w:hint="eastAsia"/>
                <w:color w:val="000000"/>
              </w:rPr>
              <w:t>處長</w:t>
            </w:r>
          </w:p>
        </w:tc>
        <w:tc>
          <w:tcPr>
            <w:tcW w:w="872" w:type="pct"/>
            <w:vAlign w:val="center"/>
          </w:tcPr>
          <w:p w14:paraId="1993874E" w14:textId="491D2FED" w:rsidR="007F2287" w:rsidRDefault="007F2287" w:rsidP="00593F1E">
            <w:pPr>
              <w:adjustRightInd w:val="0"/>
              <w:snapToGrid w:val="0"/>
              <w:jc w:val="both"/>
              <w:rPr>
                <w:rFonts w:ascii="Arial" w:eastAsia="標楷體" w:hAnsi="Arial" w:cs="Arial"/>
                <w:color w:val="000000"/>
              </w:rPr>
            </w:pPr>
            <w:r>
              <w:rPr>
                <w:rFonts w:ascii="Arial" w:eastAsia="標楷體" w:hAnsi="Arial" w:cs="Arial" w:hint="eastAsia"/>
                <w:color w:val="000000"/>
              </w:rPr>
              <w:t>童國倫</w:t>
            </w:r>
            <w:r w:rsidR="00234DAA">
              <w:rPr>
                <w:rFonts w:ascii="Arial" w:eastAsia="標楷體" w:hAnsi="Arial" w:cs="Arial" w:hint="eastAsia"/>
                <w:color w:val="000000"/>
              </w:rPr>
              <w:t xml:space="preserve"> </w:t>
            </w:r>
            <w:r>
              <w:rPr>
                <w:rFonts w:ascii="Arial" w:eastAsia="標楷體" w:hAnsi="Arial" w:cs="Arial" w:hint="eastAsia"/>
                <w:color w:val="000000"/>
              </w:rPr>
              <w:t>教授</w:t>
            </w:r>
          </w:p>
        </w:tc>
      </w:tr>
      <w:tr w:rsidR="007F2287" w:rsidRPr="00942326" w14:paraId="7BF4BC46" w14:textId="77777777" w:rsidTr="00593F1E">
        <w:trPr>
          <w:trHeight w:val="397"/>
        </w:trPr>
        <w:tc>
          <w:tcPr>
            <w:tcW w:w="820" w:type="pct"/>
            <w:vAlign w:val="bottom"/>
          </w:tcPr>
          <w:p w14:paraId="4D61AEE5" w14:textId="77777777" w:rsidR="007F2287" w:rsidRPr="00E408AB" w:rsidRDefault="007F2287" w:rsidP="00593F1E">
            <w:pPr>
              <w:adjustRightInd w:val="0"/>
              <w:snapToGrid w:val="0"/>
              <w:jc w:val="center"/>
              <w:rPr>
                <w:rFonts w:ascii="Arial" w:eastAsia="標楷體" w:hAnsi="Arial" w:cs="Arial"/>
              </w:rPr>
            </w:pPr>
            <w:r w:rsidRPr="00E408AB">
              <w:rPr>
                <w:rFonts w:ascii="Arial" w:eastAsia="標楷體" w:hAnsi="Arial" w:cs="Arial"/>
                <w:color w:val="000000"/>
              </w:rPr>
              <w:t>14:40</w:t>
            </w:r>
            <w:r>
              <w:rPr>
                <w:rFonts w:ascii="Arial" w:eastAsia="標楷體" w:hAnsi="Arial" w:cs="Arial" w:hint="eastAsia"/>
                <w:color w:val="000000"/>
              </w:rPr>
              <w:t>-</w:t>
            </w:r>
            <w:r w:rsidRPr="00E408AB">
              <w:rPr>
                <w:rFonts w:ascii="Arial" w:eastAsia="標楷體" w:hAnsi="Arial" w:cs="Arial"/>
                <w:color w:val="000000"/>
              </w:rPr>
              <w:t>15:00</w:t>
            </w:r>
          </w:p>
        </w:tc>
        <w:tc>
          <w:tcPr>
            <w:tcW w:w="2373" w:type="pct"/>
            <w:vAlign w:val="center"/>
          </w:tcPr>
          <w:p w14:paraId="377F5977" w14:textId="4BC92A68" w:rsidR="007F2287" w:rsidRPr="00942326" w:rsidRDefault="005D29ED" w:rsidP="00593F1E">
            <w:pPr>
              <w:adjustRightInd w:val="0"/>
              <w:snapToGrid w:val="0"/>
              <w:rPr>
                <w:rFonts w:ascii="Arial" w:eastAsia="標楷體" w:hAnsi="Arial" w:cs="Arial"/>
                <w:color w:val="000000"/>
              </w:rPr>
            </w:pPr>
            <w:r>
              <w:rPr>
                <w:rFonts w:ascii="Arial" w:eastAsia="標楷體" w:hAnsi="Arial" w:cs="Arial" w:hint="eastAsia"/>
                <w:color w:val="000000"/>
              </w:rPr>
              <w:t>茶點時間</w:t>
            </w:r>
          </w:p>
        </w:tc>
        <w:tc>
          <w:tcPr>
            <w:tcW w:w="935" w:type="pct"/>
            <w:vAlign w:val="center"/>
          </w:tcPr>
          <w:p w14:paraId="2B97EEA4" w14:textId="77777777" w:rsidR="007F2287" w:rsidRDefault="007F2287" w:rsidP="00593F1E">
            <w:pPr>
              <w:adjustRightInd w:val="0"/>
              <w:snapToGrid w:val="0"/>
              <w:jc w:val="both"/>
              <w:rPr>
                <w:rFonts w:ascii="Arial" w:eastAsia="標楷體" w:hAnsi="Arial" w:cs="Arial"/>
                <w:color w:val="000000"/>
              </w:rPr>
            </w:pPr>
          </w:p>
        </w:tc>
        <w:tc>
          <w:tcPr>
            <w:tcW w:w="872" w:type="pct"/>
            <w:vAlign w:val="center"/>
          </w:tcPr>
          <w:p w14:paraId="7EAADD32" w14:textId="77777777" w:rsidR="007F2287" w:rsidRDefault="007F2287" w:rsidP="00593F1E">
            <w:pPr>
              <w:adjustRightInd w:val="0"/>
              <w:snapToGrid w:val="0"/>
              <w:jc w:val="both"/>
              <w:rPr>
                <w:rFonts w:ascii="Arial" w:eastAsia="標楷體" w:hAnsi="Arial" w:cs="Arial"/>
                <w:color w:val="000000"/>
              </w:rPr>
            </w:pPr>
          </w:p>
        </w:tc>
      </w:tr>
      <w:tr w:rsidR="007F2287" w:rsidRPr="00942326" w14:paraId="4EE1340B" w14:textId="77777777" w:rsidTr="00593F1E">
        <w:trPr>
          <w:trHeight w:val="397"/>
        </w:trPr>
        <w:tc>
          <w:tcPr>
            <w:tcW w:w="820" w:type="pct"/>
            <w:vAlign w:val="center"/>
          </w:tcPr>
          <w:p w14:paraId="76E7C608" w14:textId="77777777" w:rsidR="007F2287" w:rsidRPr="00E408AB" w:rsidRDefault="007F2287" w:rsidP="00593F1E">
            <w:pPr>
              <w:adjustRightInd w:val="0"/>
              <w:snapToGrid w:val="0"/>
              <w:jc w:val="center"/>
              <w:rPr>
                <w:rFonts w:ascii="Arial" w:eastAsia="標楷體" w:hAnsi="Arial" w:cs="Arial"/>
              </w:rPr>
            </w:pPr>
            <w:r w:rsidRPr="00E408AB">
              <w:rPr>
                <w:rFonts w:ascii="Arial" w:eastAsia="標楷體" w:hAnsi="Arial" w:cs="Arial"/>
                <w:color w:val="000000"/>
              </w:rPr>
              <w:t>15:00</w:t>
            </w:r>
            <w:r>
              <w:rPr>
                <w:rFonts w:ascii="Arial" w:eastAsia="標楷體" w:hAnsi="Arial" w:cs="Arial" w:hint="eastAsia"/>
                <w:color w:val="000000"/>
              </w:rPr>
              <w:t>-</w:t>
            </w:r>
            <w:r w:rsidRPr="00E408AB">
              <w:rPr>
                <w:rFonts w:ascii="Arial" w:eastAsia="標楷體" w:hAnsi="Arial" w:cs="Arial"/>
                <w:color w:val="000000"/>
              </w:rPr>
              <w:t>15:50</w:t>
            </w:r>
          </w:p>
        </w:tc>
        <w:tc>
          <w:tcPr>
            <w:tcW w:w="2373" w:type="pct"/>
            <w:vAlign w:val="center"/>
          </w:tcPr>
          <w:p w14:paraId="3E5B7C43" w14:textId="6DDE10FA" w:rsidR="007F2287" w:rsidRPr="001D70BA" w:rsidRDefault="001D70BA" w:rsidP="00593F1E">
            <w:pPr>
              <w:adjustRightInd w:val="0"/>
              <w:snapToGrid w:val="0"/>
              <w:rPr>
                <w:rFonts w:ascii="Arial" w:eastAsia="標楷體" w:hAnsi="Arial" w:cs="Arial"/>
                <w:color w:val="000000"/>
              </w:rPr>
            </w:pPr>
            <w:r w:rsidRPr="00AC6B8F">
              <w:rPr>
                <w:rFonts w:ascii="Arial" w:eastAsia="標楷體" w:hAnsi="Arial" w:cs="Arial" w:hint="eastAsia"/>
                <w:color w:val="000000"/>
              </w:rPr>
              <w:t>＊</w:t>
            </w:r>
            <w:r w:rsidR="007F2287" w:rsidRPr="00AC6B8F">
              <w:rPr>
                <w:rFonts w:ascii="Arial" w:eastAsia="標楷體" w:hAnsi="Arial" w:cs="Arial" w:hint="eastAsia"/>
                <w:color w:val="000000"/>
              </w:rPr>
              <w:t>玻纖和薄膜在</w:t>
            </w:r>
            <w:r w:rsidR="007F2287" w:rsidRPr="00AC6B8F">
              <w:rPr>
                <w:rFonts w:ascii="Arial" w:eastAsia="標楷體" w:hAnsi="Arial" w:cs="Arial"/>
                <w:color w:val="000000"/>
              </w:rPr>
              <w:t>HEPA/ULPA</w:t>
            </w:r>
            <w:r w:rsidR="007F2287" w:rsidRPr="00AC6B8F">
              <w:rPr>
                <w:rFonts w:ascii="Arial" w:eastAsia="標楷體" w:hAnsi="Arial" w:cs="Arial" w:hint="eastAsia"/>
                <w:color w:val="000000"/>
              </w:rPr>
              <w:t>空氣過濾的應用</w:t>
            </w:r>
          </w:p>
        </w:tc>
        <w:tc>
          <w:tcPr>
            <w:tcW w:w="935" w:type="pct"/>
            <w:vAlign w:val="center"/>
          </w:tcPr>
          <w:p w14:paraId="56BAFBCB" w14:textId="77777777" w:rsidR="007F2287" w:rsidRDefault="007F2287" w:rsidP="00593F1E">
            <w:pPr>
              <w:adjustRightInd w:val="0"/>
              <w:snapToGrid w:val="0"/>
              <w:jc w:val="both"/>
              <w:rPr>
                <w:rFonts w:ascii="Arial" w:eastAsia="標楷體" w:hAnsi="Arial" w:cs="Arial"/>
                <w:color w:val="000000"/>
              </w:rPr>
            </w:pPr>
            <w:r>
              <w:rPr>
                <w:rFonts w:ascii="Arial" w:eastAsia="標楷體" w:hAnsi="Arial" w:cs="Arial" w:hint="eastAsia"/>
                <w:color w:val="000000"/>
                <w:sz w:val="20"/>
                <w:szCs w:val="20"/>
              </w:rPr>
              <w:t xml:space="preserve">Dr. </w:t>
            </w:r>
            <w:bookmarkStart w:id="16" w:name="OLE_LINK15"/>
            <w:bookmarkStart w:id="17" w:name="OLE_LINK16"/>
            <w:r w:rsidRPr="00495860">
              <w:rPr>
                <w:rFonts w:ascii="Arial" w:eastAsia="標楷體" w:hAnsi="Arial" w:cs="Arial"/>
                <w:color w:val="000000"/>
                <w:sz w:val="20"/>
                <w:szCs w:val="20"/>
              </w:rPr>
              <w:t xml:space="preserve">Andre </w:t>
            </w:r>
            <w:proofErr w:type="spellStart"/>
            <w:r w:rsidRPr="00495860">
              <w:rPr>
                <w:rFonts w:ascii="Arial" w:eastAsia="標楷體" w:hAnsi="Arial" w:cs="Arial"/>
                <w:color w:val="000000"/>
                <w:sz w:val="20"/>
                <w:szCs w:val="20"/>
              </w:rPr>
              <w:t>Boni</w:t>
            </w:r>
            <w:bookmarkEnd w:id="16"/>
            <w:bookmarkEnd w:id="17"/>
            <w:proofErr w:type="spellEnd"/>
            <w:r>
              <w:rPr>
                <w:rFonts w:ascii="Arial" w:eastAsia="標楷體" w:hAnsi="Arial" w:cs="Arial" w:hint="eastAsia"/>
                <w:color w:val="000000"/>
              </w:rPr>
              <w:t xml:space="preserve"> </w:t>
            </w:r>
          </w:p>
        </w:tc>
        <w:tc>
          <w:tcPr>
            <w:tcW w:w="872" w:type="pct"/>
            <w:vAlign w:val="center"/>
          </w:tcPr>
          <w:p w14:paraId="5E5A7256" w14:textId="7FC46F49" w:rsidR="007F2287" w:rsidRDefault="007F2287" w:rsidP="00593F1E">
            <w:pPr>
              <w:adjustRightInd w:val="0"/>
              <w:snapToGrid w:val="0"/>
              <w:jc w:val="both"/>
              <w:rPr>
                <w:rFonts w:ascii="Arial" w:eastAsia="標楷體" w:hAnsi="Arial" w:cs="Arial"/>
                <w:color w:val="000000"/>
              </w:rPr>
            </w:pPr>
            <w:r>
              <w:rPr>
                <w:rFonts w:ascii="Arial" w:eastAsia="標楷體" w:hAnsi="Arial" w:cs="Arial" w:hint="eastAsia"/>
                <w:color w:val="000000"/>
              </w:rPr>
              <w:t>胡石政</w:t>
            </w:r>
            <w:r w:rsidR="00234DAA">
              <w:rPr>
                <w:rFonts w:ascii="Arial" w:eastAsia="標楷體" w:hAnsi="Arial" w:cs="Arial" w:hint="eastAsia"/>
                <w:color w:val="000000"/>
              </w:rPr>
              <w:t xml:space="preserve"> </w:t>
            </w:r>
            <w:r>
              <w:rPr>
                <w:rFonts w:ascii="Arial" w:eastAsia="標楷體" w:hAnsi="Arial" w:cs="Arial" w:hint="eastAsia"/>
                <w:color w:val="000000"/>
              </w:rPr>
              <w:t>教授</w:t>
            </w:r>
          </w:p>
        </w:tc>
      </w:tr>
      <w:tr w:rsidR="007F2287" w:rsidRPr="00942326" w14:paraId="0EE1C643" w14:textId="77777777" w:rsidTr="00593F1E">
        <w:trPr>
          <w:trHeight w:val="397"/>
        </w:trPr>
        <w:tc>
          <w:tcPr>
            <w:tcW w:w="820" w:type="pct"/>
            <w:vAlign w:val="center"/>
          </w:tcPr>
          <w:p w14:paraId="30966BEE" w14:textId="77777777" w:rsidR="007F2287" w:rsidRPr="00E408AB" w:rsidRDefault="007F2287" w:rsidP="00593F1E">
            <w:pPr>
              <w:adjustRightInd w:val="0"/>
              <w:snapToGrid w:val="0"/>
              <w:jc w:val="center"/>
              <w:rPr>
                <w:rFonts w:ascii="Arial" w:eastAsia="標楷體" w:hAnsi="Arial" w:cs="Arial"/>
              </w:rPr>
            </w:pPr>
            <w:r w:rsidRPr="00E408AB">
              <w:rPr>
                <w:rFonts w:ascii="Arial" w:eastAsia="標楷體" w:hAnsi="Arial" w:cs="Arial"/>
                <w:color w:val="000000"/>
              </w:rPr>
              <w:t>15:50</w:t>
            </w:r>
            <w:r>
              <w:rPr>
                <w:rFonts w:ascii="Arial" w:eastAsia="標楷體" w:hAnsi="Arial" w:cs="Arial" w:hint="eastAsia"/>
                <w:color w:val="000000"/>
              </w:rPr>
              <w:t>-</w:t>
            </w:r>
            <w:r w:rsidRPr="00E408AB">
              <w:rPr>
                <w:rFonts w:ascii="Arial" w:eastAsia="標楷體" w:hAnsi="Arial" w:cs="Arial"/>
                <w:color w:val="000000"/>
              </w:rPr>
              <w:t>16:40</w:t>
            </w:r>
          </w:p>
        </w:tc>
        <w:tc>
          <w:tcPr>
            <w:tcW w:w="2373" w:type="pct"/>
            <w:vAlign w:val="center"/>
          </w:tcPr>
          <w:p w14:paraId="15B74C73" w14:textId="77777777" w:rsidR="007F2287" w:rsidRPr="0044762A" w:rsidRDefault="0044762A" w:rsidP="00593F1E">
            <w:pPr>
              <w:autoSpaceDE w:val="0"/>
              <w:autoSpaceDN w:val="0"/>
              <w:adjustRightInd w:val="0"/>
              <w:spacing w:line="240" w:lineRule="exact"/>
              <w:rPr>
                <w:rFonts w:ascii="標楷體" w:eastAsia="標楷體" w:hAnsi="標楷體" w:cs="Arial"/>
                <w:bCs/>
                <w:kern w:val="0"/>
                <w:sz w:val="20"/>
                <w:szCs w:val="20"/>
              </w:rPr>
            </w:pPr>
            <w:r w:rsidRPr="0044762A">
              <w:rPr>
                <w:rFonts w:ascii="標楷體" w:eastAsia="標楷體" w:hAnsi="標楷體" w:cs="Arial" w:hint="eastAsia"/>
                <w:bCs/>
                <w:kern w:val="0"/>
                <w:szCs w:val="20"/>
              </w:rPr>
              <w:t>全球空調用過濾器的測試標準</w:t>
            </w:r>
          </w:p>
        </w:tc>
        <w:tc>
          <w:tcPr>
            <w:tcW w:w="935" w:type="pct"/>
            <w:vAlign w:val="center"/>
          </w:tcPr>
          <w:p w14:paraId="33FC9A17" w14:textId="77777777" w:rsidR="007F2287" w:rsidRDefault="007F2287" w:rsidP="00593F1E">
            <w:pPr>
              <w:adjustRightInd w:val="0"/>
              <w:snapToGrid w:val="0"/>
              <w:jc w:val="both"/>
              <w:rPr>
                <w:rFonts w:ascii="Arial" w:eastAsia="標楷體" w:hAnsi="Arial" w:cs="Arial"/>
                <w:color w:val="000000"/>
              </w:rPr>
            </w:pPr>
            <w:bookmarkStart w:id="18" w:name="OLE_LINK17"/>
            <w:bookmarkStart w:id="19" w:name="OLE_LINK18"/>
            <w:r>
              <w:rPr>
                <w:rFonts w:ascii="Arial" w:eastAsia="標楷體" w:hAnsi="Arial" w:cs="Arial" w:hint="eastAsia"/>
                <w:color w:val="000000"/>
              </w:rPr>
              <w:t>耿新顏</w:t>
            </w:r>
            <w:r>
              <w:rPr>
                <w:rFonts w:ascii="Arial" w:eastAsia="標楷體" w:hAnsi="Arial" w:cs="Arial" w:hint="eastAsia"/>
                <w:color w:val="000000"/>
              </w:rPr>
              <w:t xml:space="preserve"> </w:t>
            </w:r>
            <w:r>
              <w:rPr>
                <w:rFonts w:ascii="Arial" w:eastAsia="標楷體" w:hAnsi="Arial" w:cs="Arial" w:hint="eastAsia"/>
                <w:color w:val="000000"/>
              </w:rPr>
              <w:t>經理</w:t>
            </w:r>
            <w:bookmarkEnd w:id="18"/>
            <w:bookmarkEnd w:id="19"/>
          </w:p>
        </w:tc>
        <w:tc>
          <w:tcPr>
            <w:tcW w:w="872" w:type="pct"/>
            <w:vAlign w:val="center"/>
          </w:tcPr>
          <w:p w14:paraId="7CB034AD" w14:textId="2DEE3BB5" w:rsidR="007F2287" w:rsidRDefault="007F2287" w:rsidP="00593F1E">
            <w:pPr>
              <w:adjustRightInd w:val="0"/>
              <w:snapToGrid w:val="0"/>
              <w:jc w:val="both"/>
              <w:rPr>
                <w:rFonts w:ascii="Arial" w:eastAsia="標楷體" w:hAnsi="Arial" w:cs="Arial"/>
                <w:color w:val="000000"/>
              </w:rPr>
            </w:pPr>
            <w:r>
              <w:rPr>
                <w:rFonts w:ascii="Arial" w:eastAsia="標楷體" w:hAnsi="Arial" w:cs="Arial" w:hint="eastAsia"/>
                <w:color w:val="000000"/>
              </w:rPr>
              <w:t>胡石政</w:t>
            </w:r>
            <w:r w:rsidR="00234DAA">
              <w:rPr>
                <w:rFonts w:ascii="Arial" w:eastAsia="標楷體" w:hAnsi="Arial" w:cs="Arial" w:hint="eastAsia"/>
                <w:color w:val="000000"/>
              </w:rPr>
              <w:t xml:space="preserve"> </w:t>
            </w:r>
            <w:r>
              <w:rPr>
                <w:rFonts w:ascii="Arial" w:eastAsia="標楷體" w:hAnsi="Arial" w:cs="Arial" w:hint="eastAsia"/>
                <w:color w:val="000000"/>
              </w:rPr>
              <w:t>教授</w:t>
            </w:r>
          </w:p>
        </w:tc>
      </w:tr>
      <w:tr w:rsidR="007F2287" w:rsidRPr="00942326" w14:paraId="2AE41EC1" w14:textId="77777777" w:rsidTr="00F84444">
        <w:trPr>
          <w:trHeight w:val="397"/>
        </w:trPr>
        <w:tc>
          <w:tcPr>
            <w:tcW w:w="820" w:type="pct"/>
            <w:vAlign w:val="center"/>
          </w:tcPr>
          <w:p w14:paraId="067FC419" w14:textId="77777777" w:rsidR="007F2287" w:rsidRPr="0036299A" w:rsidRDefault="007F2287" w:rsidP="00F84444">
            <w:pPr>
              <w:adjustRightInd w:val="0"/>
              <w:snapToGrid w:val="0"/>
              <w:jc w:val="center"/>
              <w:rPr>
                <w:rFonts w:ascii="Arial" w:eastAsia="標楷體" w:hAnsi="Arial" w:cs="Arial"/>
                <w:color w:val="FF0000"/>
              </w:rPr>
            </w:pPr>
            <w:r w:rsidRPr="007D5951">
              <w:rPr>
                <w:rFonts w:ascii="Arial" w:eastAsia="標楷體" w:hAnsi="Arial" w:cs="Arial"/>
                <w:color w:val="000000"/>
              </w:rPr>
              <w:t>1</w:t>
            </w:r>
            <w:r w:rsidRPr="007D5951">
              <w:rPr>
                <w:rFonts w:ascii="Arial" w:eastAsia="標楷體" w:hAnsi="Arial" w:cs="Arial" w:hint="eastAsia"/>
                <w:color w:val="000000"/>
              </w:rPr>
              <w:t>6</w:t>
            </w:r>
            <w:r w:rsidRPr="007D5951">
              <w:rPr>
                <w:rFonts w:ascii="Arial" w:eastAsia="標楷體" w:hAnsi="Arial" w:cs="Arial"/>
                <w:color w:val="000000"/>
              </w:rPr>
              <w:t>:</w:t>
            </w:r>
            <w:r w:rsidRPr="007D5951">
              <w:rPr>
                <w:rFonts w:ascii="Arial" w:eastAsia="標楷體" w:hAnsi="Arial" w:cs="Arial" w:hint="eastAsia"/>
                <w:color w:val="000000"/>
              </w:rPr>
              <w:t>4</w:t>
            </w:r>
            <w:r w:rsidRPr="007D5951">
              <w:rPr>
                <w:rFonts w:ascii="Arial" w:eastAsia="標楷體" w:hAnsi="Arial" w:cs="Arial"/>
                <w:color w:val="000000"/>
              </w:rPr>
              <w:t>0</w:t>
            </w:r>
            <w:r w:rsidRPr="007D5951">
              <w:rPr>
                <w:rFonts w:ascii="Arial" w:eastAsia="標楷體" w:hAnsi="Arial" w:cs="Arial" w:hint="eastAsia"/>
                <w:color w:val="000000"/>
              </w:rPr>
              <w:t>-</w:t>
            </w:r>
            <w:r w:rsidRPr="007D5951">
              <w:rPr>
                <w:rFonts w:ascii="Arial" w:eastAsia="標楷體" w:hAnsi="Arial" w:cs="Arial"/>
                <w:color w:val="000000"/>
              </w:rPr>
              <w:t>1</w:t>
            </w:r>
            <w:r w:rsidR="002F4821" w:rsidRPr="007D5951">
              <w:rPr>
                <w:rFonts w:ascii="Arial" w:eastAsia="標楷體" w:hAnsi="Arial" w:cs="Arial"/>
                <w:color w:val="000000"/>
              </w:rPr>
              <w:t>6</w:t>
            </w:r>
            <w:r w:rsidRPr="007D5951">
              <w:rPr>
                <w:rFonts w:ascii="Arial" w:eastAsia="標楷體" w:hAnsi="Arial" w:cs="Arial"/>
                <w:color w:val="000000"/>
              </w:rPr>
              <w:t>:</w:t>
            </w:r>
            <w:r w:rsidR="002F4821" w:rsidRPr="007D5951">
              <w:rPr>
                <w:rFonts w:ascii="Arial" w:eastAsia="標楷體" w:hAnsi="Arial" w:cs="Arial" w:hint="eastAsia"/>
                <w:color w:val="000000"/>
              </w:rPr>
              <w:t>5</w:t>
            </w:r>
            <w:r w:rsidRPr="007D5951">
              <w:rPr>
                <w:rFonts w:ascii="Arial" w:eastAsia="標楷體" w:hAnsi="Arial" w:cs="Arial"/>
                <w:color w:val="000000"/>
              </w:rPr>
              <w:t>0</w:t>
            </w:r>
          </w:p>
        </w:tc>
        <w:tc>
          <w:tcPr>
            <w:tcW w:w="2373" w:type="pct"/>
            <w:vAlign w:val="center"/>
          </w:tcPr>
          <w:p w14:paraId="6E9298B2" w14:textId="77777777" w:rsidR="007F2287" w:rsidRPr="00942326" w:rsidRDefault="007F2287" w:rsidP="00593F1E">
            <w:pPr>
              <w:adjustRightInd w:val="0"/>
              <w:snapToGrid w:val="0"/>
              <w:jc w:val="both"/>
              <w:rPr>
                <w:rFonts w:ascii="Arial" w:eastAsia="標楷體" w:hAnsi="Arial" w:cs="Arial"/>
                <w:bCs/>
              </w:rPr>
            </w:pPr>
            <w:r>
              <w:rPr>
                <w:rFonts w:ascii="Arial" w:eastAsia="標楷體" w:hAnsi="Arial" w:cs="Arial" w:hint="eastAsia"/>
                <w:bCs/>
                <w:color w:val="000000"/>
              </w:rPr>
              <w:t>問題與討論</w:t>
            </w:r>
          </w:p>
        </w:tc>
        <w:tc>
          <w:tcPr>
            <w:tcW w:w="935" w:type="pct"/>
            <w:vAlign w:val="center"/>
          </w:tcPr>
          <w:p w14:paraId="08F8C58D" w14:textId="77777777" w:rsidR="007F2287" w:rsidRDefault="007F2287" w:rsidP="00593F1E">
            <w:pPr>
              <w:adjustRightInd w:val="0"/>
              <w:snapToGrid w:val="0"/>
              <w:jc w:val="both"/>
              <w:rPr>
                <w:rFonts w:ascii="Arial" w:eastAsia="標楷體" w:hAnsi="Arial" w:cs="Arial"/>
                <w:bCs/>
              </w:rPr>
            </w:pPr>
          </w:p>
        </w:tc>
        <w:tc>
          <w:tcPr>
            <w:tcW w:w="872" w:type="pct"/>
            <w:vAlign w:val="center"/>
          </w:tcPr>
          <w:p w14:paraId="4ABF6074" w14:textId="27754FB8" w:rsidR="007F2287" w:rsidRDefault="007F2287" w:rsidP="00593F1E">
            <w:pPr>
              <w:adjustRightInd w:val="0"/>
              <w:snapToGrid w:val="0"/>
              <w:jc w:val="both"/>
              <w:rPr>
                <w:rFonts w:ascii="Arial" w:eastAsia="標楷體" w:hAnsi="Arial" w:cs="Arial"/>
                <w:bCs/>
              </w:rPr>
            </w:pPr>
            <w:r>
              <w:rPr>
                <w:rFonts w:ascii="Arial" w:eastAsia="標楷體" w:hAnsi="Arial" w:cs="Arial" w:hint="eastAsia"/>
                <w:color w:val="000000"/>
              </w:rPr>
              <w:t>黃博雄</w:t>
            </w:r>
            <w:r w:rsidR="00234DAA">
              <w:rPr>
                <w:rFonts w:ascii="Arial" w:eastAsia="標楷體" w:hAnsi="Arial" w:cs="Arial" w:hint="eastAsia"/>
                <w:color w:val="000000"/>
              </w:rPr>
              <w:t xml:space="preserve"> </w:t>
            </w:r>
            <w:r>
              <w:rPr>
                <w:rFonts w:ascii="Arial" w:eastAsia="標楷體" w:hAnsi="Arial" w:cs="Arial" w:hint="eastAsia"/>
                <w:color w:val="000000"/>
              </w:rPr>
              <w:t>主任</w:t>
            </w:r>
          </w:p>
        </w:tc>
      </w:tr>
    </w:tbl>
    <w:p w14:paraId="0C7C9913" w14:textId="77777777" w:rsidR="0075138A" w:rsidRDefault="00CA3863" w:rsidP="00AC6B8F">
      <w:pPr>
        <w:widowControl/>
        <w:spacing w:line="240" w:lineRule="atLeast"/>
        <w:rPr>
          <w:rFonts w:ascii="Arial" w:eastAsia="標楷體" w:hAnsi="Arial" w:cs="Arial"/>
          <w:b/>
        </w:rPr>
      </w:pPr>
      <w:r>
        <w:rPr>
          <w:rFonts w:ascii="Arial" w:eastAsia="標楷體" w:hAnsi="Arial" w:cs="Arial" w:hint="eastAsia"/>
          <w:b/>
        </w:rPr>
        <w:t xml:space="preserve">    </w:t>
      </w:r>
      <w:r w:rsidR="002F4821">
        <w:rPr>
          <w:rFonts w:ascii="Arial" w:eastAsia="標楷體" w:hAnsi="Arial" w:cs="Arial" w:hint="eastAsia"/>
          <w:b/>
        </w:rPr>
        <w:t>註：＊</w:t>
      </w:r>
      <w:r w:rsidR="00EA4214">
        <w:rPr>
          <w:rFonts w:ascii="Arial" w:eastAsia="標楷體" w:hAnsi="Arial" w:cs="Arial" w:hint="eastAsia"/>
          <w:b/>
        </w:rPr>
        <w:t>以英文演講</w:t>
      </w:r>
    </w:p>
    <w:p w14:paraId="230921E8" w14:textId="77777777" w:rsidR="0075138A" w:rsidRPr="00AC6B8F" w:rsidRDefault="00CA3863" w:rsidP="00AC6B8F">
      <w:pPr>
        <w:autoSpaceDE w:val="0"/>
        <w:autoSpaceDN w:val="0"/>
        <w:adjustRightInd w:val="0"/>
        <w:spacing w:line="240" w:lineRule="atLeast"/>
        <w:ind w:left="200"/>
        <w:rPr>
          <w:rFonts w:ascii="Arial" w:eastAsia="標楷體" w:hAnsi="Arial" w:cs="Arial"/>
          <w:b/>
        </w:rPr>
      </w:pPr>
      <w:r>
        <w:rPr>
          <w:rFonts w:ascii="Arial" w:eastAsia="標楷體" w:hAnsi="Arial" w:cs="Arial" w:hint="eastAsia"/>
          <w:b/>
        </w:rPr>
        <w:t xml:space="preserve">  </w:t>
      </w:r>
      <w:r w:rsidR="00796412">
        <w:rPr>
          <w:rFonts w:ascii="Arial" w:eastAsia="標楷體" w:hAnsi="Arial" w:cs="Arial" w:hint="eastAsia"/>
          <w:b/>
        </w:rPr>
        <w:t xml:space="preserve">    </w:t>
      </w:r>
      <w:r w:rsidR="0075138A" w:rsidRPr="00AC6B8F">
        <w:rPr>
          <w:rFonts w:ascii="Arial" w:eastAsia="標楷體" w:hAnsi="Arial" w:cs="Arial" w:hint="eastAsia"/>
          <w:b/>
        </w:rPr>
        <w:t>◎議程表內容若有變動，</w:t>
      </w:r>
      <w:r>
        <w:rPr>
          <w:rFonts w:ascii="Arial" w:eastAsia="標楷體" w:hAnsi="Arial" w:cs="Arial" w:hint="eastAsia"/>
          <w:b/>
        </w:rPr>
        <w:t>將</w:t>
      </w:r>
      <w:r w:rsidR="0075138A" w:rsidRPr="00AC6B8F">
        <w:rPr>
          <w:rFonts w:ascii="Arial" w:eastAsia="標楷體" w:hAnsi="Arial" w:cs="Arial" w:hint="eastAsia"/>
          <w:b/>
        </w:rPr>
        <w:t>以現場之議程表為準。</w:t>
      </w:r>
    </w:p>
    <w:p w14:paraId="0A3C797A" w14:textId="1AE1F4D9" w:rsidR="0075138A" w:rsidRDefault="00DC334C" w:rsidP="00AC6B8F">
      <w:pPr>
        <w:widowControl/>
        <w:jc w:val="center"/>
        <w:rPr>
          <w:rFonts w:ascii="Arial" w:eastAsia="標楷體" w:hAnsi="Arial" w:cs="Arial"/>
          <w:b/>
        </w:rPr>
      </w:pPr>
      <w:r w:rsidRPr="00AC6B8F">
        <w:rPr>
          <w:rFonts w:ascii="Arial" w:eastAsia="標楷體" w:hAnsi="Arial" w:cs="Arial" w:hint="eastAsia"/>
          <w:b/>
          <w:sz w:val="28"/>
          <w:szCs w:val="28"/>
        </w:rPr>
        <w:t>報名</w:t>
      </w:r>
      <w:r w:rsidR="005D29ED" w:rsidRPr="00AC6B8F">
        <w:rPr>
          <w:rFonts w:ascii="Arial" w:eastAsia="標楷體" w:hAnsi="Arial" w:cs="Arial" w:hint="eastAsia"/>
          <w:b/>
          <w:sz w:val="28"/>
          <w:szCs w:val="28"/>
        </w:rPr>
        <w:t>表</w:t>
      </w:r>
    </w:p>
    <w:tbl>
      <w:tblPr>
        <w:tblW w:w="4879" w:type="pct"/>
        <w:jc w:val="center"/>
        <w:tblInd w:w="15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095"/>
        <w:gridCol w:w="1027"/>
        <w:gridCol w:w="3150"/>
        <w:gridCol w:w="929"/>
        <w:gridCol w:w="3258"/>
      </w:tblGrid>
      <w:tr w:rsidR="007E2AD3" w:rsidRPr="00942326" w14:paraId="4152D05E" w14:textId="77777777" w:rsidTr="00AC6B8F">
        <w:trPr>
          <w:cantSplit/>
          <w:trHeight w:val="269"/>
          <w:jc w:val="center"/>
        </w:trPr>
        <w:tc>
          <w:tcPr>
            <w:tcW w:w="579" w:type="pct"/>
            <w:tcBorders>
              <w:left w:val="single" w:sz="4" w:space="0" w:color="auto"/>
            </w:tcBorders>
            <w:vAlign w:val="center"/>
          </w:tcPr>
          <w:p w14:paraId="4D0CEC26" w14:textId="77777777" w:rsidR="00DC334C" w:rsidRPr="00942326" w:rsidRDefault="00DC334C" w:rsidP="00DC334C">
            <w:pPr>
              <w:pStyle w:val="1"/>
              <w:snapToGrid w:val="0"/>
              <w:jc w:val="center"/>
              <w:rPr>
                <w:rFonts w:ascii="Arial" w:eastAsia="標楷體" w:hAnsi="Arial" w:cs="Arial"/>
                <w:color w:val="000000"/>
              </w:rPr>
            </w:pPr>
            <w:r w:rsidRPr="00942326">
              <w:rPr>
                <w:rFonts w:ascii="Arial" w:eastAsia="標楷體" w:hAnsi="Arial" w:cs="Arial"/>
                <w:color w:val="000000"/>
              </w:rPr>
              <w:t>公司名稱</w:t>
            </w:r>
          </w:p>
        </w:tc>
        <w:tc>
          <w:tcPr>
            <w:tcW w:w="2207" w:type="pct"/>
            <w:gridSpan w:val="2"/>
            <w:tcBorders>
              <w:right w:val="single" w:sz="4" w:space="0" w:color="auto"/>
            </w:tcBorders>
            <w:vAlign w:val="center"/>
          </w:tcPr>
          <w:p w14:paraId="03CC5BCE" w14:textId="77777777" w:rsidR="00DC334C" w:rsidRPr="00942326" w:rsidRDefault="00DC334C" w:rsidP="001D70BA">
            <w:pPr>
              <w:pStyle w:val="1"/>
              <w:snapToGrid w:val="0"/>
              <w:spacing w:beforeLines="50" w:before="180"/>
              <w:jc w:val="both"/>
              <w:rPr>
                <w:rFonts w:ascii="Arial" w:eastAsia="標楷體" w:hAnsi="Arial" w:cs="Arial"/>
                <w:color w:val="000000"/>
              </w:rPr>
            </w:pPr>
          </w:p>
        </w:tc>
        <w:tc>
          <w:tcPr>
            <w:tcW w:w="491" w:type="pct"/>
            <w:tcBorders>
              <w:right w:val="single" w:sz="4" w:space="0" w:color="auto"/>
            </w:tcBorders>
            <w:vAlign w:val="center"/>
          </w:tcPr>
          <w:p w14:paraId="51EA93D3" w14:textId="77777777" w:rsidR="00DC334C" w:rsidRPr="00942326" w:rsidRDefault="00DC334C" w:rsidP="00DC334C">
            <w:pPr>
              <w:pStyle w:val="1"/>
              <w:snapToGrid w:val="0"/>
              <w:jc w:val="center"/>
              <w:rPr>
                <w:rFonts w:ascii="Arial" w:eastAsia="標楷體" w:hAnsi="Arial" w:cs="Arial"/>
                <w:color w:val="000000"/>
              </w:rPr>
            </w:pPr>
            <w:r w:rsidRPr="00942326">
              <w:rPr>
                <w:rFonts w:ascii="Arial" w:eastAsia="標楷體" w:hAnsi="Arial" w:cs="Arial"/>
                <w:color w:val="000000"/>
              </w:rPr>
              <w:t>聯絡人</w:t>
            </w:r>
          </w:p>
        </w:tc>
        <w:tc>
          <w:tcPr>
            <w:tcW w:w="1723" w:type="pct"/>
            <w:tcBorders>
              <w:left w:val="single" w:sz="4" w:space="0" w:color="auto"/>
              <w:right w:val="single" w:sz="4" w:space="0" w:color="auto"/>
            </w:tcBorders>
            <w:vAlign w:val="center"/>
          </w:tcPr>
          <w:p w14:paraId="2F35E304" w14:textId="77777777" w:rsidR="00DC334C" w:rsidRPr="00942326" w:rsidRDefault="00DC334C" w:rsidP="001D70BA">
            <w:pPr>
              <w:pStyle w:val="1"/>
              <w:snapToGrid w:val="0"/>
              <w:spacing w:beforeLines="50" w:before="180"/>
              <w:jc w:val="both"/>
              <w:rPr>
                <w:rFonts w:ascii="Arial" w:eastAsia="標楷體" w:hAnsi="Arial" w:cs="Arial"/>
                <w:color w:val="000000"/>
              </w:rPr>
            </w:pPr>
          </w:p>
        </w:tc>
      </w:tr>
      <w:tr w:rsidR="007E2AD3" w:rsidRPr="00942326" w14:paraId="2AF182D0" w14:textId="77777777" w:rsidTr="00AC6B8F">
        <w:trPr>
          <w:cantSplit/>
          <w:trHeight w:val="375"/>
          <w:jc w:val="center"/>
        </w:trPr>
        <w:tc>
          <w:tcPr>
            <w:tcW w:w="579" w:type="pct"/>
            <w:tcBorders>
              <w:left w:val="single" w:sz="4" w:space="0" w:color="auto"/>
            </w:tcBorders>
            <w:vAlign w:val="center"/>
          </w:tcPr>
          <w:p w14:paraId="21107DAB" w14:textId="77777777" w:rsidR="00DC334C" w:rsidRPr="00942326" w:rsidRDefault="00E47750" w:rsidP="00DC334C">
            <w:pPr>
              <w:pStyle w:val="1"/>
              <w:snapToGrid w:val="0"/>
              <w:jc w:val="center"/>
              <w:rPr>
                <w:rFonts w:ascii="Arial" w:eastAsia="標楷體" w:hAnsi="Arial" w:cs="Arial"/>
                <w:color w:val="000000"/>
              </w:rPr>
            </w:pPr>
            <w:r w:rsidRPr="00942326">
              <w:rPr>
                <w:rFonts w:ascii="Arial" w:eastAsia="標楷體" w:hAnsi="Arial" w:cs="Arial" w:hint="eastAsia"/>
                <w:color w:val="000000"/>
              </w:rPr>
              <w:t>e-mail</w:t>
            </w:r>
          </w:p>
        </w:tc>
        <w:tc>
          <w:tcPr>
            <w:tcW w:w="2207" w:type="pct"/>
            <w:gridSpan w:val="2"/>
            <w:tcBorders>
              <w:right w:val="single" w:sz="4" w:space="0" w:color="auto"/>
            </w:tcBorders>
            <w:vAlign w:val="center"/>
          </w:tcPr>
          <w:p w14:paraId="10B1C298" w14:textId="77777777" w:rsidR="00DC334C" w:rsidRPr="00942326" w:rsidRDefault="00DC334C" w:rsidP="001D70BA">
            <w:pPr>
              <w:pStyle w:val="1"/>
              <w:snapToGrid w:val="0"/>
              <w:spacing w:beforeLines="50" w:before="180"/>
              <w:jc w:val="both"/>
              <w:rPr>
                <w:rFonts w:ascii="Arial" w:eastAsia="標楷體" w:hAnsi="Arial" w:cs="Arial"/>
                <w:color w:val="000000"/>
              </w:rPr>
            </w:pPr>
          </w:p>
        </w:tc>
        <w:tc>
          <w:tcPr>
            <w:tcW w:w="491" w:type="pct"/>
            <w:tcBorders>
              <w:right w:val="single" w:sz="4" w:space="0" w:color="auto"/>
            </w:tcBorders>
            <w:vAlign w:val="center"/>
          </w:tcPr>
          <w:p w14:paraId="0E8300E9" w14:textId="77777777" w:rsidR="00DC334C" w:rsidRPr="00942326" w:rsidRDefault="00E47750" w:rsidP="00E54DD2">
            <w:pPr>
              <w:pStyle w:val="1"/>
              <w:snapToGrid w:val="0"/>
              <w:jc w:val="center"/>
              <w:rPr>
                <w:rFonts w:ascii="Arial" w:eastAsia="標楷體" w:hAnsi="Arial" w:cs="Arial"/>
                <w:color w:val="000000"/>
              </w:rPr>
            </w:pPr>
            <w:r w:rsidRPr="00942326">
              <w:rPr>
                <w:rFonts w:ascii="Arial" w:eastAsia="標楷體" w:hAnsi="Arial" w:cs="Arial" w:hint="eastAsia"/>
                <w:color w:val="000000"/>
              </w:rPr>
              <w:t>電話</w:t>
            </w:r>
          </w:p>
        </w:tc>
        <w:tc>
          <w:tcPr>
            <w:tcW w:w="1723" w:type="pct"/>
            <w:tcBorders>
              <w:left w:val="single" w:sz="4" w:space="0" w:color="auto"/>
              <w:right w:val="single" w:sz="4" w:space="0" w:color="auto"/>
            </w:tcBorders>
            <w:vAlign w:val="center"/>
          </w:tcPr>
          <w:p w14:paraId="52C6AD41" w14:textId="77777777" w:rsidR="00DC334C" w:rsidRPr="00942326" w:rsidRDefault="00DC334C" w:rsidP="001D70BA">
            <w:pPr>
              <w:pStyle w:val="1"/>
              <w:snapToGrid w:val="0"/>
              <w:spacing w:beforeLines="50" w:before="180"/>
              <w:jc w:val="both"/>
              <w:rPr>
                <w:rFonts w:ascii="Arial" w:eastAsia="標楷體" w:hAnsi="Arial" w:cs="Arial"/>
                <w:color w:val="000000"/>
              </w:rPr>
            </w:pPr>
          </w:p>
        </w:tc>
      </w:tr>
      <w:tr w:rsidR="007E2AD3" w:rsidRPr="00942326" w14:paraId="1463CF8C" w14:textId="77777777" w:rsidTr="00AC6B8F">
        <w:trPr>
          <w:cantSplit/>
          <w:trHeight w:val="375"/>
          <w:jc w:val="center"/>
        </w:trPr>
        <w:tc>
          <w:tcPr>
            <w:tcW w:w="579" w:type="pct"/>
            <w:tcBorders>
              <w:left w:val="single" w:sz="4" w:space="0" w:color="auto"/>
              <w:bottom w:val="single" w:sz="12" w:space="0" w:color="auto"/>
            </w:tcBorders>
            <w:vAlign w:val="center"/>
          </w:tcPr>
          <w:p w14:paraId="0E342422" w14:textId="77777777" w:rsidR="00CA09AF" w:rsidRPr="00942326" w:rsidRDefault="00CA09AF" w:rsidP="00DC334C">
            <w:pPr>
              <w:pStyle w:val="1"/>
              <w:snapToGrid w:val="0"/>
              <w:jc w:val="center"/>
              <w:rPr>
                <w:rFonts w:ascii="Arial" w:eastAsia="標楷體" w:hAnsi="Arial" w:cs="Arial"/>
                <w:color w:val="000000"/>
              </w:rPr>
            </w:pPr>
            <w:r>
              <w:rPr>
                <w:rFonts w:ascii="Arial" w:eastAsia="標楷體" w:hAnsi="Arial" w:cs="Arial" w:hint="eastAsia"/>
                <w:color w:val="000000"/>
              </w:rPr>
              <w:t>地址</w:t>
            </w:r>
          </w:p>
        </w:tc>
        <w:tc>
          <w:tcPr>
            <w:tcW w:w="4421" w:type="pct"/>
            <w:gridSpan w:val="4"/>
            <w:tcBorders>
              <w:bottom w:val="single" w:sz="12" w:space="0" w:color="auto"/>
              <w:right w:val="single" w:sz="4" w:space="0" w:color="auto"/>
            </w:tcBorders>
            <w:vAlign w:val="center"/>
          </w:tcPr>
          <w:p w14:paraId="015AD32B" w14:textId="77777777" w:rsidR="00CA09AF" w:rsidRPr="00942326" w:rsidRDefault="00CA09AF" w:rsidP="001D70BA">
            <w:pPr>
              <w:pStyle w:val="1"/>
              <w:snapToGrid w:val="0"/>
              <w:spacing w:beforeLines="50" w:before="180"/>
              <w:jc w:val="both"/>
              <w:rPr>
                <w:rFonts w:ascii="Arial" w:eastAsia="標楷體" w:hAnsi="Arial" w:cs="Arial"/>
                <w:color w:val="000000"/>
              </w:rPr>
            </w:pPr>
          </w:p>
        </w:tc>
      </w:tr>
      <w:tr w:rsidR="007E2AD3" w:rsidRPr="00942326" w14:paraId="24AC9F3C" w14:textId="77777777" w:rsidTr="00AC6B8F">
        <w:trPr>
          <w:cantSplit/>
          <w:trHeight w:val="375"/>
          <w:jc w:val="center"/>
        </w:trPr>
        <w:tc>
          <w:tcPr>
            <w:tcW w:w="1122" w:type="pct"/>
            <w:gridSpan w:val="2"/>
            <w:tcBorders>
              <w:top w:val="single" w:sz="12" w:space="0" w:color="auto"/>
              <w:left w:val="single" w:sz="12" w:space="0" w:color="auto"/>
              <w:bottom w:val="single" w:sz="12" w:space="0" w:color="auto"/>
              <w:right w:val="single" w:sz="12" w:space="0" w:color="auto"/>
            </w:tcBorders>
            <w:vAlign w:val="center"/>
          </w:tcPr>
          <w:p w14:paraId="541DE6CE" w14:textId="77777777" w:rsidR="0075138A" w:rsidRDefault="007E2AD3" w:rsidP="00AC6B8F">
            <w:pPr>
              <w:pStyle w:val="1"/>
              <w:snapToGrid w:val="0"/>
              <w:spacing w:beforeLines="50" w:before="180"/>
              <w:jc w:val="center"/>
              <w:rPr>
                <w:rFonts w:ascii="Arial" w:eastAsia="標楷體" w:hAnsi="Arial" w:cs="Arial"/>
                <w:color w:val="000000"/>
              </w:rPr>
            </w:pPr>
            <w:r>
              <w:rPr>
                <w:rFonts w:ascii="Arial" w:eastAsia="標楷體" w:hAnsi="Arial" w:cs="Arial" w:hint="eastAsia"/>
                <w:color w:val="000000"/>
              </w:rPr>
              <w:t>參加者</w:t>
            </w:r>
            <w:r w:rsidR="006B21FA">
              <w:rPr>
                <w:rFonts w:ascii="Arial" w:eastAsia="標楷體" w:hAnsi="Arial" w:cs="Arial" w:hint="eastAsia"/>
                <w:color w:val="000000"/>
              </w:rPr>
              <w:t>姓名</w:t>
            </w:r>
          </w:p>
        </w:tc>
        <w:tc>
          <w:tcPr>
            <w:tcW w:w="1665" w:type="pct"/>
            <w:tcBorders>
              <w:top w:val="single" w:sz="12" w:space="0" w:color="auto"/>
              <w:left w:val="single" w:sz="12" w:space="0" w:color="auto"/>
              <w:bottom w:val="single" w:sz="12" w:space="0" w:color="auto"/>
              <w:right w:val="single" w:sz="12" w:space="0" w:color="auto"/>
            </w:tcBorders>
            <w:vAlign w:val="center"/>
          </w:tcPr>
          <w:p w14:paraId="1A2C53FA" w14:textId="77777777" w:rsidR="0075138A" w:rsidRDefault="006B21FA" w:rsidP="00AC6B8F">
            <w:pPr>
              <w:pStyle w:val="1"/>
              <w:snapToGrid w:val="0"/>
              <w:spacing w:beforeLines="50" w:before="180"/>
              <w:jc w:val="center"/>
              <w:rPr>
                <w:rFonts w:ascii="Arial" w:eastAsia="標楷體" w:hAnsi="Arial" w:cs="Arial"/>
                <w:color w:val="000000"/>
              </w:rPr>
            </w:pPr>
            <w:r>
              <w:rPr>
                <w:rFonts w:ascii="Arial" w:eastAsia="標楷體" w:hAnsi="Arial" w:cs="Arial" w:hint="eastAsia"/>
                <w:color w:val="000000"/>
              </w:rPr>
              <w:t>職稱</w:t>
            </w:r>
          </w:p>
        </w:tc>
        <w:tc>
          <w:tcPr>
            <w:tcW w:w="2214" w:type="pct"/>
            <w:gridSpan w:val="2"/>
            <w:tcBorders>
              <w:top w:val="single" w:sz="12" w:space="0" w:color="auto"/>
              <w:left w:val="single" w:sz="12" w:space="0" w:color="auto"/>
              <w:bottom w:val="single" w:sz="12" w:space="0" w:color="auto"/>
              <w:right w:val="single" w:sz="12" w:space="0" w:color="auto"/>
            </w:tcBorders>
            <w:vAlign w:val="center"/>
          </w:tcPr>
          <w:p w14:paraId="319E659A" w14:textId="77777777" w:rsidR="0075138A" w:rsidRDefault="006B21FA" w:rsidP="00AC6B8F">
            <w:pPr>
              <w:pStyle w:val="1"/>
              <w:snapToGrid w:val="0"/>
              <w:spacing w:beforeLines="50" w:before="180"/>
              <w:jc w:val="center"/>
              <w:rPr>
                <w:rFonts w:ascii="Arial" w:eastAsia="標楷體" w:hAnsi="Arial" w:cs="Arial"/>
                <w:color w:val="000000"/>
              </w:rPr>
            </w:pPr>
            <w:r>
              <w:rPr>
                <w:rFonts w:ascii="Arial" w:eastAsia="標楷體" w:hAnsi="Arial" w:cs="Arial" w:hint="eastAsia"/>
                <w:color w:val="000000"/>
              </w:rPr>
              <w:t>餐食</w:t>
            </w:r>
          </w:p>
        </w:tc>
      </w:tr>
      <w:tr w:rsidR="007E2AD3" w:rsidRPr="00942326" w14:paraId="4289DC02" w14:textId="77777777" w:rsidTr="00AC6B8F">
        <w:trPr>
          <w:cantSplit/>
          <w:trHeight w:val="375"/>
          <w:jc w:val="center"/>
        </w:trPr>
        <w:tc>
          <w:tcPr>
            <w:tcW w:w="1122" w:type="pct"/>
            <w:gridSpan w:val="2"/>
            <w:tcBorders>
              <w:top w:val="single" w:sz="12" w:space="0" w:color="auto"/>
              <w:left w:val="single" w:sz="12" w:space="0" w:color="auto"/>
              <w:bottom w:val="single" w:sz="12" w:space="0" w:color="auto"/>
              <w:right w:val="single" w:sz="12" w:space="0" w:color="auto"/>
            </w:tcBorders>
            <w:vAlign w:val="center"/>
          </w:tcPr>
          <w:p w14:paraId="0D6595EB" w14:textId="77777777" w:rsidR="00796412" w:rsidRDefault="00796412" w:rsidP="001D70BA">
            <w:pPr>
              <w:pStyle w:val="1"/>
              <w:snapToGrid w:val="0"/>
              <w:spacing w:beforeLines="50" w:before="180"/>
              <w:jc w:val="center"/>
              <w:rPr>
                <w:rFonts w:ascii="Arial" w:eastAsia="標楷體" w:hAnsi="Arial" w:cs="Arial"/>
                <w:color w:val="000000"/>
              </w:rPr>
            </w:pPr>
          </w:p>
        </w:tc>
        <w:tc>
          <w:tcPr>
            <w:tcW w:w="1665" w:type="pct"/>
            <w:tcBorders>
              <w:top w:val="single" w:sz="12" w:space="0" w:color="auto"/>
              <w:left w:val="single" w:sz="12" w:space="0" w:color="auto"/>
              <w:bottom w:val="single" w:sz="12" w:space="0" w:color="auto"/>
              <w:right w:val="single" w:sz="12" w:space="0" w:color="auto"/>
            </w:tcBorders>
            <w:vAlign w:val="center"/>
          </w:tcPr>
          <w:p w14:paraId="0D35190A" w14:textId="77777777" w:rsidR="00C5631B" w:rsidRDefault="00C5631B">
            <w:pPr>
              <w:pStyle w:val="1"/>
              <w:snapToGrid w:val="0"/>
              <w:spacing w:beforeLines="50" w:before="180"/>
              <w:jc w:val="center"/>
              <w:rPr>
                <w:rFonts w:ascii="Arial" w:eastAsia="標楷體" w:hAnsi="Arial" w:cs="Arial"/>
                <w:color w:val="000000"/>
              </w:rPr>
            </w:pPr>
          </w:p>
        </w:tc>
        <w:tc>
          <w:tcPr>
            <w:tcW w:w="2214" w:type="pct"/>
            <w:gridSpan w:val="2"/>
            <w:tcBorders>
              <w:top w:val="single" w:sz="12" w:space="0" w:color="auto"/>
              <w:left w:val="single" w:sz="12" w:space="0" w:color="auto"/>
              <w:bottom w:val="single" w:sz="12" w:space="0" w:color="auto"/>
              <w:right w:val="single" w:sz="12" w:space="0" w:color="auto"/>
            </w:tcBorders>
            <w:vAlign w:val="center"/>
          </w:tcPr>
          <w:p w14:paraId="490E3EBE" w14:textId="2D0BAA36" w:rsidR="00C5631B" w:rsidRDefault="0052330B">
            <w:pPr>
              <w:pStyle w:val="1"/>
              <w:snapToGrid w:val="0"/>
              <w:spacing w:beforeLines="50" w:before="180"/>
              <w:jc w:val="center"/>
              <w:rPr>
                <w:rFonts w:ascii="Arial" w:eastAsia="標楷體" w:hAnsi="Arial" w:cs="Arial"/>
                <w:color w:val="000000"/>
              </w:rPr>
            </w:pPr>
            <w:r>
              <w:rPr>
                <w:rFonts w:ascii="標楷體" w:eastAsia="標楷體" w:hAnsi="標楷體" w:cs="Arial" w:hint="eastAsia"/>
                <w:color w:val="000000"/>
              </w:rPr>
              <w:t>□</w:t>
            </w:r>
            <w:r w:rsidR="00796412">
              <w:rPr>
                <w:rFonts w:ascii="Arial" w:eastAsia="標楷體" w:hAnsi="Arial" w:cs="Arial" w:hint="eastAsia"/>
                <w:color w:val="000000"/>
              </w:rPr>
              <w:t>葷</w:t>
            </w:r>
            <w:r w:rsidR="00796412">
              <w:rPr>
                <w:rFonts w:ascii="Arial" w:eastAsia="標楷體" w:hAnsi="Arial" w:cs="Arial" w:hint="eastAsia"/>
                <w:color w:val="000000"/>
              </w:rPr>
              <w:t xml:space="preserve">    </w:t>
            </w:r>
            <w:r>
              <w:rPr>
                <w:rFonts w:ascii="標楷體" w:eastAsia="標楷體" w:hAnsi="標楷體" w:cs="Arial" w:hint="eastAsia"/>
                <w:color w:val="000000"/>
              </w:rPr>
              <w:t>□</w:t>
            </w:r>
            <w:r w:rsidR="00796412">
              <w:rPr>
                <w:rFonts w:ascii="Arial" w:eastAsia="標楷體" w:hAnsi="Arial" w:cs="Arial" w:hint="eastAsia"/>
                <w:color w:val="000000"/>
              </w:rPr>
              <w:t>素</w:t>
            </w:r>
          </w:p>
        </w:tc>
      </w:tr>
      <w:tr w:rsidR="007E2AD3" w:rsidRPr="00942326" w14:paraId="41A29B9F" w14:textId="77777777" w:rsidTr="00AC6B8F">
        <w:trPr>
          <w:cantSplit/>
          <w:trHeight w:val="375"/>
          <w:jc w:val="center"/>
        </w:trPr>
        <w:tc>
          <w:tcPr>
            <w:tcW w:w="1122" w:type="pct"/>
            <w:gridSpan w:val="2"/>
            <w:tcBorders>
              <w:top w:val="single" w:sz="12" w:space="0" w:color="auto"/>
              <w:left w:val="single" w:sz="12" w:space="0" w:color="auto"/>
              <w:bottom w:val="single" w:sz="12" w:space="0" w:color="auto"/>
              <w:right w:val="single" w:sz="12" w:space="0" w:color="auto"/>
            </w:tcBorders>
            <w:vAlign w:val="center"/>
          </w:tcPr>
          <w:p w14:paraId="3DCA2287" w14:textId="77777777" w:rsidR="00796412" w:rsidRDefault="00796412" w:rsidP="001D70BA">
            <w:pPr>
              <w:pStyle w:val="1"/>
              <w:snapToGrid w:val="0"/>
              <w:spacing w:beforeLines="50" w:before="180"/>
              <w:jc w:val="center"/>
              <w:rPr>
                <w:rFonts w:ascii="Arial" w:eastAsia="標楷體" w:hAnsi="Arial" w:cs="Arial"/>
                <w:color w:val="000000"/>
              </w:rPr>
            </w:pPr>
          </w:p>
        </w:tc>
        <w:tc>
          <w:tcPr>
            <w:tcW w:w="1665" w:type="pct"/>
            <w:tcBorders>
              <w:top w:val="single" w:sz="12" w:space="0" w:color="auto"/>
              <w:left w:val="single" w:sz="12" w:space="0" w:color="auto"/>
              <w:bottom w:val="single" w:sz="12" w:space="0" w:color="auto"/>
              <w:right w:val="single" w:sz="12" w:space="0" w:color="auto"/>
            </w:tcBorders>
            <w:vAlign w:val="center"/>
          </w:tcPr>
          <w:p w14:paraId="0E9B5ACE" w14:textId="77777777" w:rsidR="00C5631B" w:rsidRDefault="00C5631B">
            <w:pPr>
              <w:pStyle w:val="1"/>
              <w:snapToGrid w:val="0"/>
              <w:spacing w:beforeLines="50" w:before="180"/>
              <w:jc w:val="center"/>
              <w:rPr>
                <w:rFonts w:ascii="Arial" w:eastAsia="標楷體" w:hAnsi="Arial" w:cs="Arial"/>
                <w:color w:val="000000"/>
              </w:rPr>
            </w:pPr>
          </w:p>
        </w:tc>
        <w:tc>
          <w:tcPr>
            <w:tcW w:w="2214" w:type="pct"/>
            <w:gridSpan w:val="2"/>
            <w:tcBorders>
              <w:top w:val="single" w:sz="12" w:space="0" w:color="auto"/>
              <w:left w:val="single" w:sz="12" w:space="0" w:color="auto"/>
              <w:bottom w:val="single" w:sz="12" w:space="0" w:color="auto"/>
              <w:right w:val="single" w:sz="12" w:space="0" w:color="auto"/>
            </w:tcBorders>
            <w:vAlign w:val="center"/>
          </w:tcPr>
          <w:p w14:paraId="78F7486E" w14:textId="5DFC633E" w:rsidR="00C5631B" w:rsidRDefault="0052330B">
            <w:pPr>
              <w:pStyle w:val="1"/>
              <w:snapToGrid w:val="0"/>
              <w:spacing w:beforeLines="50" w:before="180"/>
              <w:jc w:val="center"/>
              <w:rPr>
                <w:rFonts w:ascii="Arial" w:eastAsia="標楷體" w:hAnsi="Arial" w:cs="Arial"/>
                <w:color w:val="000000"/>
              </w:rPr>
            </w:pPr>
            <w:r>
              <w:rPr>
                <w:rFonts w:ascii="標楷體" w:eastAsia="標楷體" w:hAnsi="標楷體" w:cs="Arial" w:hint="eastAsia"/>
                <w:color w:val="000000"/>
              </w:rPr>
              <w:t>□</w:t>
            </w:r>
            <w:r w:rsidR="00796412">
              <w:rPr>
                <w:rFonts w:ascii="Arial" w:eastAsia="標楷體" w:hAnsi="Arial" w:cs="Arial" w:hint="eastAsia"/>
                <w:color w:val="000000"/>
              </w:rPr>
              <w:t>葷</w:t>
            </w:r>
            <w:r w:rsidR="00796412">
              <w:rPr>
                <w:rFonts w:ascii="Arial" w:eastAsia="標楷體" w:hAnsi="Arial" w:cs="Arial" w:hint="eastAsia"/>
                <w:color w:val="000000"/>
              </w:rPr>
              <w:t xml:space="preserve">    </w:t>
            </w:r>
            <w:r>
              <w:rPr>
                <w:rFonts w:ascii="標楷體" w:eastAsia="標楷體" w:hAnsi="標楷體" w:cs="Arial" w:hint="eastAsia"/>
                <w:color w:val="000000"/>
              </w:rPr>
              <w:t>□</w:t>
            </w:r>
            <w:r w:rsidR="00796412">
              <w:rPr>
                <w:rFonts w:ascii="Arial" w:eastAsia="標楷體" w:hAnsi="Arial" w:cs="Arial" w:hint="eastAsia"/>
                <w:color w:val="000000"/>
              </w:rPr>
              <w:t>素</w:t>
            </w:r>
          </w:p>
        </w:tc>
      </w:tr>
      <w:tr w:rsidR="007E2AD3" w:rsidRPr="00942326" w14:paraId="4015A320" w14:textId="77777777" w:rsidTr="00AC6B8F">
        <w:trPr>
          <w:cantSplit/>
          <w:trHeight w:val="375"/>
          <w:jc w:val="center"/>
        </w:trPr>
        <w:tc>
          <w:tcPr>
            <w:tcW w:w="1122" w:type="pct"/>
            <w:gridSpan w:val="2"/>
            <w:tcBorders>
              <w:top w:val="single" w:sz="12" w:space="0" w:color="auto"/>
              <w:left w:val="single" w:sz="12" w:space="0" w:color="auto"/>
              <w:bottom w:val="single" w:sz="12" w:space="0" w:color="auto"/>
              <w:right w:val="single" w:sz="12" w:space="0" w:color="auto"/>
            </w:tcBorders>
            <w:vAlign w:val="center"/>
          </w:tcPr>
          <w:p w14:paraId="1638FFC0" w14:textId="77777777" w:rsidR="00796412" w:rsidRDefault="00796412" w:rsidP="001D70BA">
            <w:pPr>
              <w:pStyle w:val="1"/>
              <w:snapToGrid w:val="0"/>
              <w:spacing w:beforeLines="50" w:before="180"/>
              <w:jc w:val="center"/>
              <w:rPr>
                <w:rFonts w:ascii="Arial" w:eastAsia="標楷體" w:hAnsi="Arial" w:cs="Arial"/>
                <w:color w:val="000000"/>
              </w:rPr>
            </w:pPr>
          </w:p>
        </w:tc>
        <w:tc>
          <w:tcPr>
            <w:tcW w:w="1665" w:type="pct"/>
            <w:tcBorders>
              <w:top w:val="single" w:sz="12" w:space="0" w:color="auto"/>
              <w:left w:val="single" w:sz="12" w:space="0" w:color="auto"/>
              <w:bottom w:val="single" w:sz="12" w:space="0" w:color="auto"/>
              <w:right w:val="single" w:sz="12" w:space="0" w:color="auto"/>
            </w:tcBorders>
            <w:vAlign w:val="center"/>
          </w:tcPr>
          <w:p w14:paraId="23B82C30" w14:textId="77777777" w:rsidR="00C5631B" w:rsidRDefault="00C5631B">
            <w:pPr>
              <w:pStyle w:val="1"/>
              <w:snapToGrid w:val="0"/>
              <w:spacing w:beforeLines="50" w:before="180"/>
              <w:jc w:val="center"/>
              <w:rPr>
                <w:rFonts w:ascii="Arial" w:eastAsia="標楷體" w:hAnsi="Arial" w:cs="Arial"/>
                <w:color w:val="000000"/>
              </w:rPr>
            </w:pPr>
          </w:p>
        </w:tc>
        <w:tc>
          <w:tcPr>
            <w:tcW w:w="2214" w:type="pct"/>
            <w:gridSpan w:val="2"/>
            <w:tcBorders>
              <w:top w:val="single" w:sz="12" w:space="0" w:color="auto"/>
              <w:left w:val="single" w:sz="12" w:space="0" w:color="auto"/>
              <w:bottom w:val="single" w:sz="12" w:space="0" w:color="auto"/>
              <w:right w:val="single" w:sz="12" w:space="0" w:color="auto"/>
            </w:tcBorders>
            <w:vAlign w:val="center"/>
          </w:tcPr>
          <w:p w14:paraId="6B83F332" w14:textId="3CCF21A4" w:rsidR="00C5631B" w:rsidRDefault="0052330B">
            <w:pPr>
              <w:pStyle w:val="1"/>
              <w:snapToGrid w:val="0"/>
              <w:spacing w:beforeLines="50" w:before="180"/>
              <w:jc w:val="center"/>
              <w:rPr>
                <w:rFonts w:ascii="Arial" w:eastAsia="標楷體" w:hAnsi="Arial" w:cs="Arial"/>
                <w:color w:val="000000"/>
              </w:rPr>
            </w:pPr>
            <w:r>
              <w:rPr>
                <w:rFonts w:ascii="標楷體" w:eastAsia="標楷體" w:hAnsi="標楷體" w:cs="Arial" w:hint="eastAsia"/>
                <w:color w:val="000000"/>
              </w:rPr>
              <w:t>□</w:t>
            </w:r>
            <w:r w:rsidR="00796412">
              <w:rPr>
                <w:rFonts w:ascii="Arial" w:eastAsia="標楷體" w:hAnsi="Arial" w:cs="Arial" w:hint="eastAsia"/>
                <w:color w:val="000000"/>
              </w:rPr>
              <w:t>葷</w:t>
            </w:r>
            <w:r w:rsidR="00796412">
              <w:rPr>
                <w:rFonts w:ascii="Arial" w:eastAsia="標楷體" w:hAnsi="Arial" w:cs="Arial" w:hint="eastAsia"/>
                <w:color w:val="000000"/>
              </w:rPr>
              <w:t xml:space="preserve">    </w:t>
            </w:r>
            <w:r>
              <w:rPr>
                <w:rFonts w:ascii="標楷體" w:eastAsia="標楷體" w:hAnsi="標楷體" w:cs="Arial" w:hint="eastAsia"/>
                <w:color w:val="000000"/>
              </w:rPr>
              <w:t>□</w:t>
            </w:r>
            <w:r w:rsidR="00796412">
              <w:rPr>
                <w:rFonts w:ascii="Arial" w:eastAsia="標楷體" w:hAnsi="Arial" w:cs="Arial" w:hint="eastAsia"/>
                <w:color w:val="000000"/>
              </w:rPr>
              <w:t>素</w:t>
            </w:r>
          </w:p>
        </w:tc>
      </w:tr>
    </w:tbl>
    <w:p w14:paraId="191FD413" w14:textId="77777777" w:rsidR="00DC334C" w:rsidRDefault="00DC334C" w:rsidP="00E47750">
      <w:pPr>
        <w:adjustRightInd w:val="0"/>
        <w:snapToGrid w:val="0"/>
        <w:rPr>
          <w:rFonts w:ascii="Arial" w:eastAsia="標楷體" w:hAnsi="Arial" w:cs="Arial"/>
          <w:sz w:val="4"/>
          <w:szCs w:val="4"/>
        </w:rPr>
      </w:pPr>
    </w:p>
    <w:p w14:paraId="7517A162" w14:textId="77777777" w:rsidR="0051609F" w:rsidRDefault="0051609F" w:rsidP="00E47750">
      <w:pPr>
        <w:adjustRightInd w:val="0"/>
        <w:snapToGrid w:val="0"/>
        <w:rPr>
          <w:rFonts w:ascii="Arial" w:eastAsia="標楷體" w:hAnsi="Arial" w:cs="Arial"/>
          <w:sz w:val="4"/>
          <w:szCs w:val="4"/>
        </w:rPr>
      </w:pPr>
    </w:p>
    <w:p w14:paraId="26972D8E" w14:textId="77777777" w:rsidR="00947CCD" w:rsidRDefault="00947CCD" w:rsidP="00F21B4F">
      <w:pPr>
        <w:spacing w:line="200" w:lineRule="exact"/>
        <w:rPr>
          <w:rFonts w:eastAsia="標楷體"/>
          <w:b/>
          <w:bCs/>
          <w:kern w:val="0"/>
          <w:sz w:val="18"/>
          <w:szCs w:val="18"/>
        </w:rPr>
      </w:pPr>
    </w:p>
    <w:p w14:paraId="10BB6B4B" w14:textId="77777777" w:rsidR="00F21B4F" w:rsidRPr="00AF3570" w:rsidRDefault="00F21B4F" w:rsidP="00F21B4F">
      <w:pPr>
        <w:spacing w:line="200" w:lineRule="exact"/>
        <w:rPr>
          <w:rFonts w:eastAsia="標楷體"/>
          <w:b/>
          <w:bCs/>
          <w:kern w:val="0"/>
          <w:sz w:val="18"/>
          <w:szCs w:val="18"/>
        </w:rPr>
      </w:pPr>
      <w:r w:rsidRPr="00AF3570">
        <w:rPr>
          <w:rFonts w:eastAsia="標楷體"/>
          <w:b/>
          <w:bCs/>
          <w:kern w:val="0"/>
          <w:sz w:val="18"/>
          <w:szCs w:val="18"/>
        </w:rPr>
        <w:t>【個人資料權益聲明】</w:t>
      </w:r>
    </w:p>
    <w:p w14:paraId="010FD366" w14:textId="77777777" w:rsidR="00F21B4F" w:rsidRPr="00AF3570" w:rsidRDefault="00F21B4F" w:rsidP="00F21B4F">
      <w:pPr>
        <w:spacing w:line="200" w:lineRule="exact"/>
        <w:rPr>
          <w:rFonts w:eastAsia="標楷體"/>
          <w:bCs/>
          <w:kern w:val="0"/>
          <w:sz w:val="20"/>
          <w:szCs w:val="20"/>
        </w:rPr>
      </w:pPr>
      <w:r w:rsidRPr="00AF3570">
        <w:rPr>
          <w:rFonts w:eastAsia="標楷體"/>
          <w:bCs/>
          <w:kern w:val="0"/>
          <w:sz w:val="20"/>
          <w:szCs w:val="20"/>
        </w:rPr>
        <w:t>主辦單位向您蒐集的個人</w:t>
      </w:r>
      <w:r w:rsidRPr="00AF3570">
        <w:rPr>
          <w:rFonts w:ascii="新細明體" w:hAnsi="新細明體" w:cs="新細明體" w:hint="eastAsia"/>
          <w:bCs/>
          <w:kern w:val="0"/>
          <w:sz w:val="20"/>
          <w:szCs w:val="20"/>
        </w:rPr>
        <w:t>╱</w:t>
      </w:r>
      <w:r w:rsidRPr="00AF3570">
        <w:rPr>
          <w:rFonts w:eastAsia="標楷體"/>
          <w:bCs/>
          <w:kern w:val="0"/>
          <w:sz w:val="20"/>
          <w:szCs w:val="20"/>
        </w:rPr>
        <w:t>公司資料</w:t>
      </w:r>
      <w:r w:rsidRPr="00AF3570">
        <w:rPr>
          <w:rFonts w:eastAsia="標楷體"/>
          <w:bCs/>
          <w:kern w:val="0"/>
          <w:sz w:val="20"/>
          <w:szCs w:val="20"/>
        </w:rPr>
        <w:t>(</w:t>
      </w:r>
      <w:r w:rsidRPr="00AF3570">
        <w:rPr>
          <w:rFonts w:eastAsia="標楷體"/>
          <w:bCs/>
          <w:kern w:val="0"/>
          <w:sz w:val="20"/>
          <w:szCs w:val="20"/>
        </w:rPr>
        <w:t>包括姓名、職業、聯絡方式等</w:t>
      </w:r>
      <w:r w:rsidRPr="00AF3570">
        <w:rPr>
          <w:rFonts w:eastAsia="標楷體"/>
          <w:bCs/>
          <w:kern w:val="0"/>
          <w:sz w:val="20"/>
          <w:szCs w:val="20"/>
        </w:rPr>
        <w:t>)</w:t>
      </w:r>
      <w:r w:rsidRPr="00AF3570">
        <w:rPr>
          <w:rFonts w:eastAsia="標楷體"/>
          <w:bCs/>
          <w:kern w:val="0"/>
          <w:sz w:val="20"/>
          <w:szCs w:val="20"/>
        </w:rPr>
        <w:t>，將使用於本</w:t>
      </w:r>
      <w:r>
        <w:rPr>
          <w:rFonts w:eastAsia="標楷體" w:hint="eastAsia"/>
          <w:bCs/>
          <w:kern w:val="0"/>
          <w:sz w:val="20"/>
          <w:szCs w:val="20"/>
        </w:rPr>
        <w:t>所</w:t>
      </w:r>
      <w:r w:rsidRPr="00AF3570">
        <w:rPr>
          <w:rFonts w:eastAsia="標楷體"/>
          <w:bCs/>
          <w:kern w:val="0"/>
          <w:sz w:val="20"/>
          <w:szCs w:val="20"/>
        </w:rPr>
        <w:t>需要之客戶及會員管理、行銷及業務範圍內相關服務使用，且將於蒐集目的之存續期間內合理利用您的個人資料並遵守「個人資料保護法」之規定妥善保護您的個人資料。</w:t>
      </w:r>
    </w:p>
    <w:p w14:paraId="572D978A" w14:textId="77777777" w:rsidR="00F21B4F" w:rsidRPr="00AF3570" w:rsidRDefault="00F21B4F" w:rsidP="00F21B4F">
      <w:pPr>
        <w:spacing w:line="200" w:lineRule="exact"/>
        <w:rPr>
          <w:rFonts w:eastAsia="標楷體"/>
          <w:bCs/>
          <w:kern w:val="0"/>
          <w:sz w:val="20"/>
          <w:szCs w:val="20"/>
        </w:rPr>
      </w:pPr>
      <w:r w:rsidRPr="00AF3570">
        <w:rPr>
          <w:rFonts w:eastAsia="標楷體"/>
          <w:bCs/>
          <w:kern w:val="0"/>
          <w:sz w:val="20"/>
          <w:szCs w:val="20"/>
        </w:rPr>
        <w:t>於此前提下，您同意主辦單位得於法律許可之範圍內處理及利用相關資料以提供資訊或服務，但您仍得依法律規定之相關個人資訊權利請求行使查詢、閱覽、製給複製本、補充或更正、停止蒐集、處理、利用及刪除您的個人資料之權利。</w:t>
      </w:r>
    </w:p>
    <w:p w14:paraId="0B1B7EC6" w14:textId="4F76D5D1" w:rsidR="00F21B4F" w:rsidRPr="00AF3570" w:rsidRDefault="00F21B4F" w:rsidP="00F21B4F">
      <w:pPr>
        <w:spacing w:line="200" w:lineRule="exact"/>
        <w:rPr>
          <w:rFonts w:eastAsia="標楷體"/>
          <w:bCs/>
          <w:kern w:val="0"/>
          <w:sz w:val="20"/>
          <w:szCs w:val="20"/>
        </w:rPr>
      </w:pPr>
      <w:r w:rsidRPr="00AF3570">
        <w:rPr>
          <w:rFonts w:eastAsia="標楷體"/>
          <w:bCs/>
          <w:kern w:val="0"/>
          <w:sz w:val="20"/>
          <w:szCs w:val="20"/>
        </w:rPr>
        <w:t>若您對於這份聲明有任何問題或疑慮，請來電洽詢</w:t>
      </w:r>
      <w:r w:rsidRPr="00AF3570">
        <w:rPr>
          <w:rFonts w:eastAsia="標楷體"/>
          <w:bCs/>
          <w:kern w:val="0"/>
          <w:sz w:val="20"/>
          <w:szCs w:val="20"/>
        </w:rPr>
        <w:t>(02)22</w:t>
      </w:r>
      <w:r>
        <w:rPr>
          <w:rFonts w:eastAsia="標楷體" w:hint="eastAsia"/>
          <w:bCs/>
          <w:kern w:val="0"/>
          <w:sz w:val="20"/>
          <w:szCs w:val="20"/>
        </w:rPr>
        <w:t>67</w:t>
      </w:r>
      <w:r w:rsidRPr="00AF3570">
        <w:rPr>
          <w:rFonts w:eastAsia="標楷體"/>
          <w:bCs/>
          <w:kern w:val="0"/>
          <w:sz w:val="20"/>
          <w:szCs w:val="20"/>
        </w:rPr>
        <w:t>-</w:t>
      </w:r>
      <w:r>
        <w:rPr>
          <w:rFonts w:eastAsia="標楷體" w:hint="eastAsia"/>
          <w:bCs/>
          <w:kern w:val="0"/>
          <w:sz w:val="20"/>
          <w:szCs w:val="20"/>
        </w:rPr>
        <w:t>0321</w:t>
      </w:r>
      <w:r w:rsidR="0084562D">
        <w:rPr>
          <w:rFonts w:eastAsia="標楷體" w:hint="eastAsia"/>
          <w:bCs/>
          <w:kern w:val="0"/>
          <w:sz w:val="20"/>
          <w:szCs w:val="20"/>
        </w:rPr>
        <w:t>#300</w:t>
      </w:r>
      <w:r w:rsidR="00CA09AF">
        <w:rPr>
          <w:rFonts w:eastAsia="標楷體" w:hint="eastAsia"/>
          <w:bCs/>
          <w:kern w:val="0"/>
          <w:sz w:val="20"/>
          <w:szCs w:val="20"/>
        </w:rPr>
        <w:t>7</w:t>
      </w:r>
      <w:r w:rsidR="00CA09AF">
        <w:rPr>
          <w:rFonts w:eastAsia="標楷體" w:hint="eastAsia"/>
          <w:bCs/>
          <w:kern w:val="0"/>
          <w:sz w:val="20"/>
          <w:szCs w:val="20"/>
        </w:rPr>
        <w:t>黃美華</w:t>
      </w:r>
      <w:r w:rsidRPr="00AF3570">
        <w:rPr>
          <w:rFonts w:eastAsia="標楷體"/>
          <w:bCs/>
          <w:kern w:val="0"/>
          <w:sz w:val="20"/>
          <w:szCs w:val="20"/>
        </w:rPr>
        <w:t>小姐。</w:t>
      </w:r>
    </w:p>
    <w:p w14:paraId="4CF15907" w14:textId="1CF59C34" w:rsidR="0075138A" w:rsidRDefault="00796412" w:rsidP="00AC6B8F">
      <w:pPr>
        <w:adjustRightInd w:val="0"/>
        <w:snapToGrid w:val="0"/>
        <w:ind w:leftChars="236" w:left="566"/>
        <w:jc w:val="right"/>
        <w:rPr>
          <w:rFonts w:ascii="Arial" w:eastAsia="標楷體" w:hAnsi="Arial" w:cs="Arial"/>
        </w:rPr>
      </w:pPr>
      <w:r>
        <w:rPr>
          <w:rFonts w:ascii="Arial" w:eastAsia="標楷體" w:hAnsi="Arial" w:cs="Arial" w:hint="eastAsia"/>
        </w:rPr>
        <w:t>廣告</w:t>
      </w:r>
      <w:r>
        <w:rPr>
          <w:rFonts w:ascii="Arial" w:eastAsia="標楷體" w:hAnsi="Arial" w:cs="Arial" w:hint="eastAsia"/>
        </w:rPr>
        <w:t>(</w:t>
      </w:r>
      <w:r>
        <w:rPr>
          <w:rFonts w:ascii="Arial" w:eastAsia="標楷體" w:hAnsi="Arial" w:cs="Arial" w:hint="eastAsia"/>
        </w:rPr>
        <w:t>執行單位</w:t>
      </w:r>
      <w:r>
        <w:rPr>
          <w:rFonts w:ascii="Arial" w:eastAsia="標楷體" w:hAnsi="Arial" w:cs="Arial" w:hint="eastAsia"/>
        </w:rPr>
        <w:t>:</w:t>
      </w:r>
      <w:r>
        <w:rPr>
          <w:rFonts w:ascii="Arial" w:eastAsia="標楷體" w:hAnsi="Arial" w:cs="Arial" w:hint="eastAsia"/>
        </w:rPr>
        <w:t>紡織綜合所</w:t>
      </w:r>
      <w:r>
        <w:rPr>
          <w:rFonts w:ascii="Arial" w:eastAsia="標楷體" w:hAnsi="Arial" w:cs="Arial" w:hint="eastAsia"/>
        </w:rPr>
        <w:t xml:space="preserve"> </w:t>
      </w:r>
      <w:r>
        <w:rPr>
          <w:rFonts w:ascii="Arial" w:eastAsia="標楷體" w:hAnsi="Arial" w:cs="Arial" w:hint="eastAsia"/>
        </w:rPr>
        <w:t>贊助單位</w:t>
      </w:r>
      <w:r>
        <w:rPr>
          <w:rFonts w:ascii="Arial" w:eastAsia="標楷體" w:hAnsi="Arial" w:cs="Arial" w:hint="eastAsia"/>
        </w:rPr>
        <w:t>:</w:t>
      </w:r>
      <w:r>
        <w:rPr>
          <w:rFonts w:ascii="Arial" w:eastAsia="標楷體" w:hAnsi="Arial" w:cs="Arial" w:hint="eastAsia"/>
        </w:rPr>
        <w:t>經濟部</w:t>
      </w:r>
      <w:r>
        <w:rPr>
          <w:rFonts w:ascii="Arial" w:eastAsia="標楷體" w:hAnsi="Arial" w:cs="Arial" w:hint="eastAsia"/>
        </w:rPr>
        <w:t>)</w:t>
      </w:r>
    </w:p>
    <w:p w14:paraId="12E571D1" w14:textId="38AE07FB" w:rsidR="00F84444" w:rsidRPr="00CD0E4F" w:rsidRDefault="00F84444">
      <w:pPr>
        <w:widowControl/>
        <w:rPr>
          <w:rFonts w:ascii="Arial" w:eastAsia="標楷體" w:hAnsi="Arial" w:cs="Arial"/>
        </w:rPr>
      </w:pPr>
    </w:p>
    <w:p w14:paraId="7DD657E6" w14:textId="2F7ABE5B" w:rsidR="0051609F" w:rsidRPr="0051609F" w:rsidRDefault="00151A61" w:rsidP="00E47750">
      <w:pPr>
        <w:adjustRightInd w:val="0"/>
        <w:snapToGrid w:val="0"/>
        <w:rPr>
          <w:rFonts w:ascii="Arial" w:eastAsia="標楷體" w:hAnsi="Arial" w:cs="Arial"/>
        </w:rPr>
      </w:pPr>
      <w:r>
        <w:rPr>
          <w:rFonts w:ascii="Arial" w:eastAsia="標楷體" w:hAnsi="Arial" w:cs="Arial" w:hint="eastAsia"/>
        </w:rPr>
        <w:t>交通資訊</w:t>
      </w:r>
    </w:p>
    <w:p w14:paraId="22F71F46" w14:textId="77777777" w:rsidR="0051609F" w:rsidRPr="0051609F" w:rsidRDefault="00EF3AD1" w:rsidP="00874065">
      <w:pPr>
        <w:adjustRightInd w:val="0"/>
        <w:snapToGrid w:val="0"/>
        <w:jc w:val="center"/>
        <w:rPr>
          <w:rFonts w:ascii="Arial" w:eastAsia="標楷體" w:hAnsi="Arial" w:cs="Arial"/>
        </w:rPr>
      </w:pPr>
      <w:r>
        <w:rPr>
          <w:rFonts w:ascii="Arial" w:eastAsia="標楷體" w:hAnsi="Arial" w:cs="Arial"/>
          <w:noProof/>
        </w:rPr>
        <w:drawing>
          <wp:inline distT="0" distB="0" distL="0" distR="0" wp14:anchorId="7D7778B3" wp14:editId="6B5E54AD">
            <wp:extent cx="5146040" cy="4243070"/>
            <wp:effectExtent l="0" t="0" r="10160" b="0"/>
            <wp:docPr id="1" name="圖片 1" descr="螢幕截圖 2015-06-22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螢幕截圖 2015-06-22 1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46040" cy="4243070"/>
                    </a:xfrm>
                    <a:prstGeom prst="rect">
                      <a:avLst/>
                    </a:prstGeom>
                    <a:noFill/>
                    <a:ln>
                      <a:noFill/>
                    </a:ln>
                  </pic:spPr>
                </pic:pic>
              </a:graphicData>
            </a:graphic>
          </wp:inline>
        </w:drawing>
      </w:r>
    </w:p>
    <w:sectPr w:rsidR="0051609F" w:rsidRPr="0051609F" w:rsidSect="00DC334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C6F4C8" w14:textId="77777777" w:rsidR="00E909BD" w:rsidRDefault="00E909BD" w:rsidP="00DE25E8">
      <w:r>
        <w:separator/>
      </w:r>
    </w:p>
  </w:endnote>
  <w:endnote w:type="continuationSeparator" w:id="0">
    <w:p w14:paraId="6AD1D0B1" w14:textId="77777777" w:rsidR="00E909BD" w:rsidRDefault="00E909BD" w:rsidP="00DE2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新細明體">
    <w:altName w:val="PMingLiU"/>
    <w:panose1 w:val="02020300000000000000"/>
    <w:charset w:val="88"/>
    <w:family w:val="roman"/>
    <w:pitch w:val="variable"/>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華康楷書體W5">
    <w:altName w:val="細明體"/>
    <w:panose1 w:val="03000509000000000000"/>
    <w:charset w:val="88"/>
    <w:family w:val="script"/>
    <w:pitch w:val="fixed"/>
    <w:sig w:usb0="80000001" w:usb1="28091800" w:usb2="00000016" w:usb3="00000000" w:csb0="00100000" w:csb1="00000000"/>
  </w:font>
  <w:font w:name="Heiti TC Light">
    <w:altName w:val="Arial Unicode MS"/>
    <w:charset w:val="51"/>
    <w:family w:val="auto"/>
    <w:pitch w:val="variable"/>
    <w:sig w:usb0="00000000" w:usb1="0808004A" w:usb2="00000010" w:usb3="00000000" w:csb0="003E0000" w:csb1="00000000"/>
  </w:font>
  <w:font w:name="Arial">
    <w:panose1 w:val="020B0604020202020204"/>
    <w:charset w:val="00"/>
    <w:family w:val="swiss"/>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36FD14" w14:textId="77777777" w:rsidR="00E909BD" w:rsidRDefault="00E909BD" w:rsidP="00DE25E8">
      <w:r>
        <w:separator/>
      </w:r>
    </w:p>
  </w:footnote>
  <w:footnote w:type="continuationSeparator" w:id="0">
    <w:p w14:paraId="469707A5" w14:textId="77777777" w:rsidR="00E909BD" w:rsidRDefault="00E909BD" w:rsidP="00DE25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C629FF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48E3260"/>
    <w:multiLevelType w:val="hybridMultilevel"/>
    <w:tmpl w:val="B57E4CA6"/>
    <w:lvl w:ilvl="0" w:tplc="0409000F">
      <w:start w:val="1"/>
      <w:numFmt w:val="decimal"/>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
    <w:nsid w:val="1FCB596C"/>
    <w:multiLevelType w:val="hybridMultilevel"/>
    <w:tmpl w:val="746CC65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233C7A84"/>
    <w:multiLevelType w:val="multilevel"/>
    <w:tmpl w:val="7BBA2430"/>
    <w:lvl w:ilvl="0">
      <w:start w:val="1"/>
      <w:numFmt w:val="bullet"/>
      <w:lvlText w:val=""/>
      <w:lvlJc w:val="left"/>
      <w:pPr>
        <w:tabs>
          <w:tab w:val="num" w:pos="570"/>
        </w:tabs>
        <w:ind w:left="570" w:hanging="480"/>
      </w:pPr>
      <w:rPr>
        <w:rFonts w:ascii="Symbol" w:hAnsi="Symbol" w:hint="default"/>
        <w:color w:val="auto"/>
      </w:rPr>
    </w:lvl>
    <w:lvl w:ilvl="1">
      <w:start w:val="1"/>
      <w:numFmt w:val="bullet"/>
      <w:lvlText w:val=""/>
      <w:lvlJc w:val="left"/>
      <w:pPr>
        <w:tabs>
          <w:tab w:val="num" w:pos="1050"/>
        </w:tabs>
        <w:ind w:left="1050" w:hanging="480"/>
      </w:pPr>
      <w:rPr>
        <w:rFonts w:ascii="Wingdings" w:hAnsi="Wingdings" w:hint="default"/>
      </w:rPr>
    </w:lvl>
    <w:lvl w:ilvl="2">
      <w:start w:val="1"/>
      <w:numFmt w:val="bullet"/>
      <w:lvlText w:val=""/>
      <w:lvlJc w:val="left"/>
      <w:pPr>
        <w:tabs>
          <w:tab w:val="num" w:pos="1530"/>
        </w:tabs>
        <w:ind w:left="1530" w:hanging="480"/>
      </w:pPr>
      <w:rPr>
        <w:rFonts w:ascii="Wingdings" w:hAnsi="Wingdings" w:hint="default"/>
      </w:rPr>
    </w:lvl>
    <w:lvl w:ilvl="3">
      <w:start w:val="1"/>
      <w:numFmt w:val="bullet"/>
      <w:lvlText w:val=""/>
      <w:lvlJc w:val="left"/>
      <w:pPr>
        <w:tabs>
          <w:tab w:val="num" w:pos="2010"/>
        </w:tabs>
        <w:ind w:left="2010" w:hanging="480"/>
      </w:pPr>
      <w:rPr>
        <w:rFonts w:ascii="Wingdings" w:hAnsi="Wingdings" w:hint="default"/>
      </w:rPr>
    </w:lvl>
    <w:lvl w:ilvl="4">
      <w:start w:val="1"/>
      <w:numFmt w:val="bullet"/>
      <w:lvlText w:val=""/>
      <w:lvlJc w:val="left"/>
      <w:pPr>
        <w:tabs>
          <w:tab w:val="num" w:pos="2490"/>
        </w:tabs>
        <w:ind w:left="2490" w:hanging="480"/>
      </w:pPr>
      <w:rPr>
        <w:rFonts w:ascii="Wingdings" w:hAnsi="Wingdings" w:hint="default"/>
      </w:rPr>
    </w:lvl>
    <w:lvl w:ilvl="5">
      <w:start w:val="1"/>
      <w:numFmt w:val="bullet"/>
      <w:lvlText w:val=""/>
      <w:lvlJc w:val="left"/>
      <w:pPr>
        <w:tabs>
          <w:tab w:val="num" w:pos="2970"/>
        </w:tabs>
        <w:ind w:left="2970" w:hanging="480"/>
      </w:pPr>
      <w:rPr>
        <w:rFonts w:ascii="Wingdings" w:hAnsi="Wingdings" w:hint="default"/>
      </w:rPr>
    </w:lvl>
    <w:lvl w:ilvl="6">
      <w:start w:val="1"/>
      <w:numFmt w:val="bullet"/>
      <w:lvlText w:val=""/>
      <w:lvlJc w:val="left"/>
      <w:pPr>
        <w:tabs>
          <w:tab w:val="num" w:pos="3450"/>
        </w:tabs>
        <w:ind w:left="3450" w:hanging="480"/>
      </w:pPr>
      <w:rPr>
        <w:rFonts w:ascii="Wingdings" w:hAnsi="Wingdings" w:hint="default"/>
      </w:rPr>
    </w:lvl>
    <w:lvl w:ilvl="7">
      <w:start w:val="1"/>
      <w:numFmt w:val="bullet"/>
      <w:lvlText w:val=""/>
      <w:lvlJc w:val="left"/>
      <w:pPr>
        <w:tabs>
          <w:tab w:val="num" w:pos="3930"/>
        </w:tabs>
        <w:ind w:left="3930" w:hanging="480"/>
      </w:pPr>
      <w:rPr>
        <w:rFonts w:ascii="Wingdings" w:hAnsi="Wingdings" w:hint="default"/>
      </w:rPr>
    </w:lvl>
    <w:lvl w:ilvl="8">
      <w:start w:val="1"/>
      <w:numFmt w:val="bullet"/>
      <w:lvlText w:val=""/>
      <w:lvlJc w:val="left"/>
      <w:pPr>
        <w:tabs>
          <w:tab w:val="num" w:pos="4410"/>
        </w:tabs>
        <w:ind w:left="4410" w:hanging="480"/>
      </w:pPr>
      <w:rPr>
        <w:rFonts w:ascii="Wingdings" w:hAnsi="Wingdings" w:hint="default"/>
      </w:rPr>
    </w:lvl>
  </w:abstractNum>
  <w:abstractNum w:abstractNumId="4">
    <w:nsid w:val="34AA143D"/>
    <w:multiLevelType w:val="hybridMultilevel"/>
    <w:tmpl w:val="4774902E"/>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427A1196"/>
    <w:multiLevelType w:val="hybridMultilevel"/>
    <w:tmpl w:val="1180B47A"/>
    <w:lvl w:ilvl="0" w:tplc="0409000F">
      <w:start w:val="1"/>
      <w:numFmt w:val="decimal"/>
      <w:lvlText w:val="%1."/>
      <w:lvlJc w:val="left"/>
      <w:pPr>
        <w:ind w:left="1807" w:hanging="480"/>
      </w:pPr>
    </w:lvl>
    <w:lvl w:ilvl="1" w:tplc="04090019" w:tentative="1">
      <w:start w:val="1"/>
      <w:numFmt w:val="ideographTraditional"/>
      <w:lvlText w:val="%2、"/>
      <w:lvlJc w:val="left"/>
      <w:pPr>
        <w:ind w:left="2287" w:hanging="480"/>
      </w:pPr>
      <w:rPr>
        <w:rFonts w:ascii="新細明體" w:eastAsia="新細明體" w:hAnsi="新細明體" w:hint="eastAsia"/>
      </w:rPr>
    </w:lvl>
    <w:lvl w:ilvl="2" w:tplc="0409001B" w:tentative="1">
      <w:start w:val="1"/>
      <w:numFmt w:val="lowerRoman"/>
      <w:lvlText w:val="%3."/>
      <w:lvlJc w:val="right"/>
      <w:pPr>
        <w:ind w:left="2767" w:hanging="480"/>
      </w:pPr>
    </w:lvl>
    <w:lvl w:ilvl="3" w:tplc="0409000F" w:tentative="1">
      <w:start w:val="1"/>
      <w:numFmt w:val="decimal"/>
      <w:lvlText w:val="%4."/>
      <w:lvlJc w:val="left"/>
      <w:pPr>
        <w:ind w:left="3247" w:hanging="480"/>
      </w:pPr>
    </w:lvl>
    <w:lvl w:ilvl="4" w:tplc="04090019" w:tentative="1">
      <w:start w:val="1"/>
      <w:numFmt w:val="ideographTraditional"/>
      <w:lvlText w:val="%5、"/>
      <w:lvlJc w:val="left"/>
      <w:pPr>
        <w:ind w:left="3727" w:hanging="480"/>
      </w:pPr>
      <w:rPr>
        <w:rFonts w:ascii="新細明體" w:eastAsia="新細明體" w:hAnsi="新細明體" w:hint="eastAsia"/>
      </w:rPr>
    </w:lvl>
    <w:lvl w:ilvl="5" w:tplc="0409001B" w:tentative="1">
      <w:start w:val="1"/>
      <w:numFmt w:val="lowerRoman"/>
      <w:lvlText w:val="%6."/>
      <w:lvlJc w:val="right"/>
      <w:pPr>
        <w:ind w:left="4207" w:hanging="480"/>
      </w:pPr>
    </w:lvl>
    <w:lvl w:ilvl="6" w:tplc="0409000F" w:tentative="1">
      <w:start w:val="1"/>
      <w:numFmt w:val="decimal"/>
      <w:lvlText w:val="%7."/>
      <w:lvlJc w:val="left"/>
      <w:pPr>
        <w:ind w:left="4687" w:hanging="480"/>
      </w:pPr>
    </w:lvl>
    <w:lvl w:ilvl="7" w:tplc="04090019" w:tentative="1">
      <w:start w:val="1"/>
      <w:numFmt w:val="ideographTraditional"/>
      <w:lvlText w:val="%8、"/>
      <w:lvlJc w:val="left"/>
      <w:pPr>
        <w:ind w:left="5167" w:hanging="480"/>
      </w:pPr>
      <w:rPr>
        <w:rFonts w:ascii="新細明體" w:eastAsia="新細明體" w:hAnsi="新細明體" w:hint="eastAsia"/>
      </w:rPr>
    </w:lvl>
    <w:lvl w:ilvl="8" w:tplc="0409001B" w:tentative="1">
      <w:start w:val="1"/>
      <w:numFmt w:val="lowerRoman"/>
      <w:lvlText w:val="%9."/>
      <w:lvlJc w:val="right"/>
      <w:pPr>
        <w:ind w:left="5647" w:hanging="480"/>
      </w:pPr>
    </w:lvl>
  </w:abstractNum>
  <w:abstractNum w:abstractNumId="6">
    <w:nsid w:val="54DD787C"/>
    <w:multiLevelType w:val="hybridMultilevel"/>
    <w:tmpl w:val="C07CDA0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nsid w:val="589349A7"/>
    <w:multiLevelType w:val="hybridMultilevel"/>
    <w:tmpl w:val="C4744B4E"/>
    <w:lvl w:ilvl="0" w:tplc="7E32B5F8">
      <w:start w:val="1"/>
      <w:numFmt w:val="bullet"/>
      <w:lvlText w:val=""/>
      <w:lvlJc w:val="left"/>
      <w:pPr>
        <w:tabs>
          <w:tab w:val="num" w:pos="570"/>
        </w:tabs>
        <w:ind w:left="570" w:hanging="480"/>
      </w:pPr>
      <w:rPr>
        <w:rFonts w:ascii="Symbol" w:hAnsi="Symbol" w:hint="default"/>
        <w:color w:val="auto"/>
        <w:sz w:val="16"/>
        <w:szCs w:val="16"/>
      </w:rPr>
    </w:lvl>
    <w:lvl w:ilvl="1" w:tplc="04090003" w:tentative="1">
      <w:start w:val="1"/>
      <w:numFmt w:val="bullet"/>
      <w:lvlText w:val=""/>
      <w:lvlJc w:val="left"/>
      <w:pPr>
        <w:tabs>
          <w:tab w:val="num" w:pos="1050"/>
        </w:tabs>
        <w:ind w:left="1050" w:hanging="480"/>
      </w:pPr>
      <w:rPr>
        <w:rFonts w:ascii="Wingdings" w:hAnsi="Wingdings" w:hint="default"/>
      </w:rPr>
    </w:lvl>
    <w:lvl w:ilvl="2" w:tplc="04090005" w:tentative="1">
      <w:start w:val="1"/>
      <w:numFmt w:val="bullet"/>
      <w:lvlText w:val=""/>
      <w:lvlJc w:val="left"/>
      <w:pPr>
        <w:tabs>
          <w:tab w:val="num" w:pos="1530"/>
        </w:tabs>
        <w:ind w:left="1530" w:hanging="480"/>
      </w:pPr>
      <w:rPr>
        <w:rFonts w:ascii="Wingdings" w:hAnsi="Wingdings" w:hint="default"/>
      </w:rPr>
    </w:lvl>
    <w:lvl w:ilvl="3" w:tplc="04090001" w:tentative="1">
      <w:start w:val="1"/>
      <w:numFmt w:val="bullet"/>
      <w:lvlText w:val=""/>
      <w:lvlJc w:val="left"/>
      <w:pPr>
        <w:tabs>
          <w:tab w:val="num" w:pos="2010"/>
        </w:tabs>
        <w:ind w:left="2010" w:hanging="480"/>
      </w:pPr>
      <w:rPr>
        <w:rFonts w:ascii="Wingdings" w:hAnsi="Wingdings" w:hint="default"/>
      </w:rPr>
    </w:lvl>
    <w:lvl w:ilvl="4" w:tplc="04090003" w:tentative="1">
      <w:start w:val="1"/>
      <w:numFmt w:val="bullet"/>
      <w:lvlText w:val=""/>
      <w:lvlJc w:val="left"/>
      <w:pPr>
        <w:tabs>
          <w:tab w:val="num" w:pos="2490"/>
        </w:tabs>
        <w:ind w:left="2490" w:hanging="480"/>
      </w:pPr>
      <w:rPr>
        <w:rFonts w:ascii="Wingdings" w:hAnsi="Wingdings" w:hint="default"/>
      </w:rPr>
    </w:lvl>
    <w:lvl w:ilvl="5" w:tplc="04090005" w:tentative="1">
      <w:start w:val="1"/>
      <w:numFmt w:val="bullet"/>
      <w:lvlText w:val=""/>
      <w:lvlJc w:val="left"/>
      <w:pPr>
        <w:tabs>
          <w:tab w:val="num" w:pos="2970"/>
        </w:tabs>
        <w:ind w:left="2970" w:hanging="480"/>
      </w:pPr>
      <w:rPr>
        <w:rFonts w:ascii="Wingdings" w:hAnsi="Wingdings" w:hint="default"/>
      </w:rPr>
    </w:lvl>
    <w:lvl w:ilvl="6" w:tplc="04090001" w:tentative="1">
      <w:start w:val="1"/>
      <w:numFmt w:val="bullet"/>
      <w:lvlText w:val=""/>
      <w:lvlJc w:val="left"/>
      <w:pPr>
        <w:tabs>
          <w:tab w:val="num" w:pos="3450"/>
        </w:tabs>
        <w:ind w:left="3450" w:hanging="480"/>
      </w:pPr>
      <w:rPr>
        <w:rFonts w:ascii="Wingdings" w:hAnsi="Wingdings" w:hint="default"/>
      </w:rPr>
    </w:lvl>
    <w:lvl w:ilvl="7" w:tplc="04090003" w:tentative="1">
      <w:start w:val="1"/>
      <w:numFmt w:val="bullet"/>
      <w:lvlText w:val=""/>
      <w:lvlJc w:val="left"/>
      <w:pPr>
        <w:tabs>
          <w:tab w:val="num" w:pos="3930"/>
        </w:tabs>
        <w:ind w:left="3930" w:hanging="480"/>
      </w:pPr>
      <w:rPr>
        <w:rFonts w:ascii="Wingdings" w:hAnsi="Wingdings" w:hint="default"/>
      </w:rPr>
    </w:lvl>
    <w:lvl w:ilvl="8" w:tplc="04090005" w:tentative="1">
      <w:start w:val="1"/>
      <w:numFmt w:val="bullet"/>
      <w:lvlText w:val=""/>
      <w:lvlJc w:val="left"/>
      <w:pPr>
        <w:tabs>
          <w:tab w:val="num" w:pos="4410"/>
        </w:tabs>
        <w:ind w:left="4410" w:hanging="480"/>
      </w:pPr>
      <w:rPr>
        <w:rFonts w:ascii="Wingdings" w:hAnsi="Wingdings" w:hint="default"/>
      </w:rPr>
    </w:lvl>
  </w:abstractNum>
  <w:abstractNum w:abstractNumId="8">
    <w:nsid w:val="6E062616"/>
    <w:multiLevelType w:val="hybridMultilevel"/>
    <w:tmpl w:val="A79A281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4"/>
  </w:num>
  <w:num w:numId="2">
    <w:abstractNumId w:val="7"/>
  </w:num>
  <w:num w:numId="3">
    <w:abstractNumId w:val="3"/>
  </w:num>
  <w:num w:numId="4">
    <w:abstractNumId w:val="0"/>
  </w:num>
  <w:num w:numId="5">
    <w:abstractNumId w:val="5"/>
  </w:num>
  <w:num w:numId="6">
    <w:abstractNumId w:val="6"/>
  </w:num>
  <w:num w:numId="7">
    <w:abstractNumId w:val="8"/>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777"/>
    <w:rsid w:val="0000025B"/>
    <w:rsid w:val="000110BC"/>
    <w:rsid w:val="00012D0D"/>
    <w:rsid w:val="000154CC"/>
    <w:rsid w:val="00030051"/>
    <w:rsid w:val="00033D1E"/>
    <w:rsid w:val="000654F1"/>
    <w:rsid w:val="00070853"/>
    <w:rsid w:val="0007797F"/>
    <w:rsid w:val="00080341"/>
    <w:rsid w:val="00093388"/>
    <w:rsid w:val="000950D9"/>
    <w:rsid w:val="00095BAC"/>
    <w:rsid w:val="000A4A3D"/>
    <w:rsid w:val="000D12EC"/>
    <w:rsid w:val="000F70A8"/>
    <w:rsid w:val="00115EA7"/>
    <w:rsid w:val="001323BD"/>
    <w:rsid w:val="001379F4"/>
    <w:rsid w:val="00144800"/>
    <w:rsid w:val="00151A61"/>
    <w:rsid w:val="00152661"/>
    <w:rsid w:val="00193632"/>
    <w:rsid w:val="00195E31"/>
    <w:rsid w:val="001A2835"/>
    <w:rsid w:val="001B4216"/>
    <w:rsid w:val="001C15A8"/>
    <w:rsid w:val="001C68DA"/>
    <w:rsid w:val="001D70BA"/>
    <w:rsid w:val="001E5B6F"/>
    <w:rsid w:val="00212425"/>
    <w:rsid w:val="002128F1"/>
    <w:rsid w:val="00226B69"/>
    <w:rsid w:val="00234DAA"/>
    <w:rsid w:val="00263D30"/>
    <w:rsid w:val="0027556E"/>
    <w:rsid w:val="002A1331"/>
    <w:rsid w:val="002A5A3C"/>
    <w:rsid w:val="002B72B1"/>
    <w:rsid w:val="002D1B95"/>
    <w:rsid w:val="002F0BAC"/>
    <w:rsid w:val="002F4821"/>
    <w:rsid w:val="002F4B6A"/>
    <w:rsid w:val="00311864"/>
    <w:rsid w:val="00320318"/>
    <w:rsid w:val="0032200D"/>
    <w:rsid w:val="003329F7"/>
    <w:rsid w:val="0034694E"/>
    <w:rsid w:val="0036299A"/>
    <w:rsid w:val="003C2FB1"/>
    <w:rsid w:val="003C3848"/>
    <w:rsid w:val="003F5C88"/>
    <w:rsid w:val="00403C74"/>
    <w:rsid w:val="00413180"/>
    <w:rsid w:val="004142CE"/>
    <w:rsid w:val="00416425"/>
    <w:rsid w:val="004277BF"/>
    <w:rsid w:val="00440DBC"/>
    <w:rsid w:val="0044762A"/>
    <w:rsid w:val="00464B66"/>
    <w:rsid w:val="0046590B"/>
    <w:rsid w:val="00466111"/>
    <w:rsid w:val="00466900"/>
    <w:rsid w:val="00470152"/>
    <w:rsid w:val="00486C20"/>
    <w:rsid w:val="004A57D2"/>
    <w:rsid w:val="004C1C7F"/>
    <w:rsid w:val="004D40C8"/>
    <w:rsid w:val="004E0C28"/>
    <w:rsid w:val="004F6852"/>
    <w:rsid w:val="00505DAC"/>
    <w:rsid w:val="0051609F"/>
    <w:rsid w:val="0052115C"/>
    <w:rsid w:val="0052330B"/>
    <w:rsid w:val="00532F77"/>
    <w:rsid w:val="00541F46"/>
    <w:rsid w:val="005576D4"/>
    <w:rsid w:val="0058214A"/>
    <w:rsid w:val="00592F9D"/>
    <w:rsid w:val="00593F1E"/>
    <w:rsid w:val="00593F9D"/>
    <w:rsid w:val="005A4BDF"/>
    <w:rsid w:val="005C5C63"/>
    <w:rsid w:val="005C75E0"/>
    <w:rsid w:val="005D29ED"/>
    <w:rsid w:val="005E318F"/>
    <w:rsid w:val="005E7E21"/>
    <w:rsid w:val="00616F10"/>
    <w:rsid w:val="00621324"/>
    <w:rsid w:val="00622FBF"/>
    <w:rsid w:val="00623BB0"/>
    <w:rsid w:val="00630311"/>
    <w:rsid w:val="006642D1"/>
    <w:rsid w:val="006717A4"/>
    <w:rsid w:val="006754BE"/>
    <w:rsid w:val="00694B92"/>
    <w:rsid w:val="006A640F"/>
    <w:rsid w:val="006B21FA"/>
    <w:rsid w:val="006B77D2"/>
    <w:rsid w:val="006C3AF6"/>
    <w:rsid w:val="006C72BE"/>
    <w:rsid w:val="006D0440"/>
    <w:rsid w:val="006E2777"/>
    <w:rsid w:val="0070780D"/>
    <w:rsid w:val="0071609E"/>
    <w:rsid w:val="00741B90"/>
    <w:rsid w:val="0075138A"/>
    <w:rsid w:val="007547B3"/>
    <w:rsid w:val="0076529B"/>
    <w:rsid w:val="007670D2"/>
    <w:rsid w:val="00772D72"/>
    <w:rsid w:val="00796412"/>
    <w:rsid w:val="007A0762"/>
    <w:rsid w:val="007A4046"/>
    <w:rsid w:val="007A47C0"/>
    <w:rsid w:val="007D5951"/>
    <w:rsid w:val="007E182C"/>
    <w:rsid w:val="007E2AD3"/>
    <w:rsid w:val="007E32CC"/>
    <w:rsid w:val="007F04A5"/>
    <w:rsid w:val="007F2287"/>
    <w:rsid w:val="007F24DA"/>
    <w:rsid w:val="007F4A93"/>
    <w:rsid w:val="00806EDF"/>
    <w:rsid w:val="00812611"/>
    <w:rsid w:val="0082077C"/>
    <w:rsid w:val="008208A8"/>
    <w:rsid w:val="0084562D"/>
    <w:rsid w:val="00852011"/>
    <w:rsid w:val="0085299C"/>
    <w:rsid w:val="00865DDE"/>
    <w:rsid w:val="00874065"/>
    <w:rsid w:val="008815C5"/>
    <w:rsid w:val="008921CA"/>
    <w:rsid w:val="008F47B8"/>
    <w:rsid w:val="009325E5"/>
    <w:rsid w:val="00941364"/>
    <w:rsid w:val="00942326"/>
    <w:rsid w:val="00947CCD"/>
    <w:rsid w:val="00952265"/>
    <w:rsid w:val="0096039E"/>
    <w:rsid w:val="00962AC8"/>
    <w:rsid w:val="00966F59"/>
    <w:rsid w:val="00981093"/>
    <w:rsid w:val="009B1347"/>
    <w:rsid w:val="009C227A"/>
    <w:rsid w:val="009C4E1F"/>
    <w:rsid w:val="009E52EF"/>
    <w:rsid w:val="009F0ABB"/>
    <w:rsid w:val="00A012C9"/>
    <w:rsid w:val="00A04A48"/>
    <w:rsid w:val="00A1623E"/>
    <w:rsid w:val="00A24244"/>
    <w:rsid w:val="00A3365A"/>
    <w:rsid w:val="00A35FBD"/>
    <w:rsid w:val="00A361F1"/>
    <w:rsid w:val="00A365B5"/>
    <w:rsid w:val="00A5231A"/>
    <w:rsid w:val="00A754E0"/>
    <w:rsid w:val="00A80FA7"/>
    <w:rsid w:val="00A9109E"/>
    <w:rsid w:val="00AA6440"/>
    <w:rsid w:val="00AB1DE5"/>
    <w:rsid w:val="00AC6B8F"/>
    <w:rsid w:val="00B000F9"/>
    <w:rsid w:val="00B02629"/>
    <w:rsid w:val="00B060B9"/>
    <w:rsid w:val="00B07509"/>
    <w:rsid w:val="00B201D7"/>
    <w:rsid w:val="00B22D22"/>
    <w:rsid w:val="00B265D0"/>
    <w:rsid w:val="00B37719"/>
    <w:rsid w:val="00B50729"/>
    <w:rsid w:val="00B62777"/>
    <w:rsid w:val="00B75B68"/>
    <w:rsid w:val="00BA1A99"/>
    <w:rsid w:val="00BA2610"/>
    <w:rsid w:val="00BA41BD"/>
    <w:rsid w:val="00BB5716"/>
    <w:rsid w:val="00BB7730"/>
    <w:rsid w:val="00BD2B8F"/>
    <w:rsid w:val="00C055A9"/>
    <w:rsid w:val="00C27279"/>
    <w:rsid w:val="00C303A0"/>
    <w:rsid w:val="00C31075"/>
    <w:rsid w:val="00C37586"/>
    <w:rsid w:val="00C5631B"/>
    <w:rsid w:val="00CA09AF"/>
    <w:rsid w:val="00CA0FC1"/>
    <w:rsid w:val="00CA3863"/>
    <w:rsid w:val="00CA6499"/>
    <w:rsid w:val="00CB7E5A"/>
    <w:rsid w:val="00CC023E"/>
    <w:rsid w:val="00CD0985"/>
    <w:rsid w:val="00CD0E4F"/>
    <w:rsid w:val="00CE6757"/>
    <w:rsid w:val="00D03291"/>
    <w:rsid w:val="00D317BB"/>
    <w:rsid w:val="00D4736E"/>
    <w:rsid w:val="00D53576"/>
    <w:rsid w:val="00D556A6"/>
    <w:rsid w:val="00D63DCF"/>
    <w:rsid w:val="00D67399"/>
    <w:rsid w:val="00D766E4"/>
    <w:rsid w:val="00D7732B"/>
    <w:rsid w:val="00DB1944"/>
    <w:rsid w:val="00DC334C"/>
    <w:rsid w:val="00DD7BA7"/>
    <w:rsid w:val="00DE25E8"/>
    <w:rsid w:val="00DE2749"/>
    <w:rsid w:val="00DE7AB9"/>
    <w:rsid w:val="00DF12AA"/>
    <w:rsid w:val="00E059AC"/>
    <w:rsid w:val="00E27C9A"/>
    <w:rsid w:val="00E36704"/>
    <w:rsid w:val="00E47750"/>
    <w:rsid w:val="00E54DD2"/>
    <w:rsid w:val="00E66957"/>
    <w:rsid w:val="00E8609A"/>
    <w:rsid w:val="00E909BD"/>
    <w:rsid w:val="00E949A9"/>
    <w:rsid w:val="00EA4214"/>
    <w:rsid w:val="00EA47C8"/>
    <w:rsid w:val="00EB557E"/>
    <w:rsid w:val="00EC58C5"/>
    <w:rsid w:val="00EE7F78"/>
    <w:rsid w:val="00EF3AD1"/>
    <w:rsid w:val="00F21B4F"/>
    <w:rsid w:val="00F24C54"/>
    <w:rsid w:val="00F310BD"/>
    <w:rsid w:val="00F46BCD"/>
    <w:rsid w:val="00F51ACC"/>
    <w:rsid w:val="00F642AB"/>
    <w:rsid w:val="00F7698D"/>
    <w:rsid w:val="00F84444"/>
    <w:rsid w:val="00FA0583"/>
    <w:rsid w:val="00FA7E46"/>
    <w:rsid w:val="00FC38E9"/>
    <w:rsid w:val="00FD2689"/>
    <w:rsid w:val="00FE40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C50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C1C7F"/>
    <w:pPr>
      <w:widowControl w:val="0"/>
      <w:autoSpaceDE w:val="0"/>
      <w:autoSpaceDN w:val="0"/>
      <w:adjustRightInd w:val="0"/>
    </w:pPr>
    <w:rPr>
      <w:rFonts w:ascii="新細明體" w:hAnsi="Calibri" w:cs="新細明體"/>
      <w:color w:val="000000"/>
      <w:sz w:val="24"/>
      <w:szCs w:val="24"/>
    </w:rPr>
  </w:style>
  <w:style w:type="paragraph" w:styleId="a3">
    <w:name w:val="Body Text Indent"/>
    <w:basedOn w:val="a"/>
    <w:link w:val="a4"/>
    <w:rsid w:val="0027556E"/>
    <w:pPr>
      <w:adjustRightInd w:val="0"/>
      <w:spacing w:before="120" w:line="280" w:lineRule="atLeast"/>
      <w:jc w:val="center"/>
      <w:textAlignment w:val="baseline"/>
    </w:pPr>
    <w:rPr>
      <w:rFonts w:ascii="華康楷書體W5" w:eastAsia="華康楷書體W5"/>
      <w:b/>
    </w:rPr>
  </w:style>
  <w:style w:type="character" w:customStyle="1" w:styleId="a4">
    <w:name w:val="本文縮排 字元"/>
    <w:link w:val="a3"/>
    <w:rsid w:val="0027556E"/>
    <w:rPr>
      <w:rFonts w:ascii="華康楷書體W5" w:eastAsia="華康楷書體W5"/>
      <w:b/>
      <w:kern w:val="2"/>
      <w:sz w:val="24"/>
      <w:szCs w:val="24"/>
      <w:lang w:val="en-US" w:eastAsia="zh-TW" w:bidi="ar-SA"/>
    </w:rPr>
  </w:style>
  <w:style w:type="paragraph" w:customStyle="1" w:styleId="1">
    <w:name w:val="無間距1"/>
    <w:rsid w:val="0027556E"/>
    <w:pPr>
      <w:widowControl w:val="0"/>
    </w:pPr>
    <w:rPr>
      <w:kern w:val="2"/>
      <w:sz w:val="24"/>
      <w:szCs w:val="24"/>
    </w:rPr>
  </w:style>
  <w:style w:type="paragraph" w:styleId="a5">
    <w:name w:val="footer"/>
    <w:basedOn w:val="a"/>
    <w:link w:val="a6"/>
    <w:unhideWhenUsed/>
    <w:rsid w:val="00416425"/>
    <w:pPr>
      <w:tabs>
        <w:tab w:val="center" w:pos="4153"/>
        <w:tab w:val="right" w:pos="8306"/>
      </w:tabs>
      <w:snapToGrid w:val="0"/>
    </w:pPr>
  </w:style>
  <w:style w:type="character" w:customStyle="1" w:styleId="a6">
    <w:name w:val="頁尾 字元"/>
    <w:link w:val="a5"/>
    <w:rsid w:val="00416425"/>
    <w:rPr>
      <w:rFonts w:eastAsia="新細明體"/>
      <w:kern w:val="2"/>
      <w:sz w:val="24"/>
      <w:szCs w:val="24"/>
      <w:lang w:val="en-US" w:eastAsia="zh-TW" w:bidi="ar-SA"/>
    </w:rPr>
  </w:style>
  <w:style w:type="paragraph" w:styleId="a7">
    <w:name w:val="header"/>
    <w:basedOn w:val="a"/>
    <w:link w:val="a8"/>
    <w:uiPriority w:val="99"/>
    <w:unhideWhenUsed/>
    <w:rsid w:val="00DE25E8"/>
    <w:pPr>
      <w:tabs>
        <w:tab w:val="center" w:pos="4153"/>
        <w:tab w:val="right" w:pos="8306"/>
      </w:tabs>
      <w:snapToGrid w:val="0"/>
    </w:pPr>
    <w:rPr>
      <w:sz w:val="20"/>
      <w:szCs w:val="20"/>
    </w:rPr>
  </w:style>
  <w:style w:type="character" w:customStyle="1" w:styleId="a8">
    <w:name w:val="頁首 字元"/>
    <w:link w:val="a7"/>
    <w:uiPriority w:val="99"/>
    <w:rsid w:val="00DE25E8"/>
    <w:rPr>
      <w:kern w:val="2"/>
    </w:rPr>
  </w:style>
  <w:style w:type="paragraph" w:styleId="a9">
    <w:name w:val="Balloon Text"/>
    <w:basedOn w:val="a"/>
    <w:link w:val="aa"/>
    <w:uiPriority w:val="99"/>
    <w:semiHidden/>
    <w:unhideWhenUsed/>
    <w:rsid w:val="004A57D2"/>
    <w:rPr>
      <w:rFonts w:ascii="Heiti TC Light" w:eastAsia="Heiti TC Light"/>
      <w:sz w:val="18"/>
      <w:szCs w:val="18"/>
    </w:rPr>
  </w:style>
  <w:style w:type="character" w:customStyle="1" w:styleId="aa">
    <w:name w:val="註解方塊文字 字元"/>
    <w:basedOn w:val="a0"/>
    <w:link w:val="a9"/>
    <w:uiPriority w:val="99"/>
    <w:semiHidden/>
    <w:rsid w:val="004A57D2"/>
    <w:rPr>
      <w:rFonts w:ascii="Heiti TC Light" w:eastAsia="Heiti TC Light"/>
      <w:kern w:val="2"/>
      <w:sz w:val="18"/>
      <w:szCs w:val="18"/>
    </w:rPr>
  </w:style>
  <w:style w:type="paragraph" w:styleId="ab">
    <w:name w:val="List Paragraph"/>
    <w:basedOn w:val="a"/>
    <w:uiPriority w:val="72"/>
    <w:rsid w:val="00A3365A"/>
    <w:pPr>
      <w:ind w:leftChars="200" w:left="480"/>
    </w:pPr>
  </w:style>
  <w:style w:type="character" w:styleId="ac">
    <w:name w:val="Hyperlink"/>
    <w:basedOn w:val="a0"/>
    <w:uiPriority w:val="99"/>
    <w:unhideWhenUsed/>
    <w:rsid w:val="00A3365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C1C7F"/>
    <w:pPr>
      <w:widowControl w:val="0"/>
      <w:autoSpaceDE w:val="0"/>
      <w:autoSpaceDN w:val="0"/>
      <w:adjustRightInd w:val="0"/>
    </w:pPr>
    <w:rPr>
      <w:rFonts w:ascii="新細明體" w:hAnsi="Calibri" w:cs="新細明體"/>
      <w:color w:val="000000"/>
      <w:sz w:val="24"/>
      <w:szCs w:val="24"/>
    </w:rPr>
  </w:style>
  <w:style w:type="paragraph" w:styleId="a3">
    <w:name w:val="Body Text Indent"/>
    <w:basedOn w:val="a"/>
    <w:link w:val="a4"/>
    <w:rsid w:val="0027556E"/>
    <w:pPr>
      <w:adjustRightInd w:val="0"/>
      <w:spacing w:before="120" w:line="280" w:lineRule="atLeast"/>
      <w:jc w:val="center"/>
      <w:textAlignment w:val="baseline"/>
    </w:pPr>
    <w:rPr>
      <w:rFonts w:ascii="華康楷書體W5" w:eastAsia="華康楷書體W5"/>
      <w:b/>
    </w:rPr>
  </w:style>
  <w:style w:type="character" w:customStyle="1" w:styleId="a4">
    <w:name w:val="本文縮排 字元"/>
    <w:link w:val="a3"/>
    <w:rsid w:val="0027556E"/>
    <w:rPr>
      <w:rFonts w:ascii="華康楷書體W5" w:eastAsia="華康楷書體W5"/>
      <w:b/>
      <w:kern w:val="2"/>
      <w:sz w:val="24"/>
      <w:szCs w:val="24"/>
      <w:lang w:val="en-US" w:eastAsia="zh-TW" w:bidi="ar-SA"/>
    </w:rPr>
  </w:style>
  <w:style w:type="paragraph" w:customStyle="1" w:styleId="1">
    <w:name w:val="無間距1"/>
    <w:rsid w:val="0027556E"/>
    <w:pPr>
      <w:widowControl w:val="0"/>
    </w:pPr>
    <w:rPr>
      <w:kern w:val="2"/>
      <w:sz w:val="24"/>
      <w:szCs w:val="24"/>
    </w:rPr>
  </w:style>
  <w:style w:type="paragraph" w:styleId="a5">
    <w:name w:val="footer"/>
    <w:basedOn w:val="a"/>
    <w:link w:val="a6"/>
    <w:unhideWhenUsed/>
    <w:rsid w:val="00416425"/>
    <w:pPr>
      <w:tabs>
        <w:tab w:val="center" w:pos="4153"/>
        <w:tab w:val="right" w:pos="8306"/>
      </w:tabs>
      <w:snapToGrid w:val="0"/>
    </w:pPr>
  </w:style>
  <w:style w:type="character" w:customStyle="1" w:styleId="a6">
    <w:name w:val="頁尾 字元"/>
    <w:link w:val="a5"/>
    <w:rsid w:val="00416425"/>
    <w:rPr>
      <w:rFonts w:eastAsia="新細明體"/>
      <w:kern w:val="2"/>
      <w:sz w:val="24"/>
      <w:szCs w:val="24"/>
      <w:lang w:val="en-US" w:eastAsia="zh-TW" w:bidi="ar-SA"/>
    </w:rPr>
  </w:style>
  <w:style w:type="paragraph" w:styleId="a7">
    <w:name w:val="header"/>
    <w:basedOn w:val="a"/>
    <w:link w:val="a8"/>
    <w:uiPriority w:val="99"/>
    <w:unhideWhenUsed/>
    <w:rsid w:val="00DE25E8"/>
    <w:pPr>
      <w:tabs>
        <w:tab w:val="center" w:pos="4153"/>
        <w:tab w:val="right" w:pos="8306"/>
      </w:tabs>
      <w:snapToGrid w:val="0"/>
    </w:pPr>
    <w:rPr>
      <w:sz w:val="20"/>
      <w:szCs w:val="20"/>
    </w:rPr>
  </w:style>
  <w:style w:type="character" w:customStyle="1" w:styleId="a8">
    <w:name w:val="頁首 字元"/>
    <w:link w:val="a7"/>
    <w:uiPriority w:val="99"/>
    <w:rsid w:val="00DE25E8"/>
    <w:rPr>
      <w:kern w:val="2"/>
    </w:rPr>
  </w:style>
  <w:style w:type="paragraph" w:styleId="a9">
    <w:name w:val="Balloon Text"/>
    <w:basedOn w:val="a"/>
    <w:link w:val="aa"/>
    <w:uiPriority w:val="99"/>
    <w:semiHidden/>
    <w:unhideWhenUsed/>
    <w:rsid w:val="004A57D2"/>
    <w:rPr>
      <w:rFonts w:ascii="Heiti TC Light" w:eastAsia="Heiti TC Light"/>
      <w:sz w:val="18"/>
      <w:szCs w:val="18"/>
    </w:rPr>
  </w:style>
  <w:style w:type="character" w:customStyle="1" w:styleId="aa">
    <w:name w:val="註解方塊文字 字元"/>
    <w:basedOn w:val="a0"/>
    <w:link w:val="a9"/>
    <w:uiPriority w:val="99"/>
    <w:semiHidden/>
    <w:rsid w:val="004A57D2"/>
    <w:rPr>
      <w:rFonts w:ascii="Heiti TC Light" w:eastAsia="Heiti TC Light"/>
      <w:kern w:val="2"/>
      <w:sz w:val="18"/>
      <w:szCs w:val="18"/>
    </w:rPr>
  </w:style>
  <w:style w:type="paragraph" w:styleId="ab">
    <w:name w:val="List Paragraph"/>
    <w:basedOn w:val="a"/>
    <w:uiPriority w:val="72"/>
    <w:rsid w:val="00A3365A"/>
    <w:pPr>
      <w:ind w:leftChars="200" w:left="480"/>
    </w:pPr>
  </w:style>
  <w:style w:type="character" w:styleId="ac">
    <w:name w:val="Hyperlink"/>
    <w:basedOn w:val="a0"/>
    <w:uiPriority w:val="99"/>
    <w:unhideWhenUsed/>
    <w:rsid w:val="00A336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71541">
      <w:bodyDiv w:val="1"/>
      <w:marLeft w:val="0"/>
      <w:marRight w:val="0"/>
      <w:marTop w:val="0"/>
      <w:marBottom w:val="0"/>
      <w:divBdr>
        <w:top w:val="none" w:sz="0" w:space="0" w:color="auto"/>
        <w:left w:val="none" w:sz="0" w:space="0" w:color="auto"/>
        <w:bottom w:val="none" w:sz="0" w:space="0" w:color="auto"/>
        <w:right w:val="none" w:sz="0" w:space="0" w:color="auto"/>
      </w:divBdr>
      <w:divsChild>
        <w:div w:id="1406032499">
          <w:marLeft w:val="0"/>
          <w:marRight w:val="0"/>
          <w:marTop w:val="0"/>
          <w:marBottom w:val="0"/>
          <w:divBdr>
            <w:top w:val="none" w:sz="0" w:space="0" w:color="auto"/>
            <w:left w:val="none" w:sz="0" w:space="0" w:color="auto"/>
            <w:bottom w:val="none" w:sz="0" w:space="0" w:color="auto"/>
            <w:right w:val="none" w:sz="0" w:space="0" w:color="auto"/>
          </w:divBdr>
        </w:div>
      </w:divsChild>
    </w:div>
    <w:div w:id="82847935">
      <w:bodyDiv w:val="1"/>
      <w:marLeft w:val="0"/>
      <w:marRight w:val="0"/>
      <w:marTop w:val="0"/>
      <w:marBottom w:val="0"/>
      <w:divBdr>
        <w:top w:val="none" w:sz="0" w:space="0" w:color="auto"/>
        <w:left w:val="none" w:sz="0" w:space="0" w:color="auto"/>
        <w:bottom w:val="none" w:sz="0" w:space="0" w:color="auto"/>
        <w:right w:val="none" w:sz="0" w:space="0" w:color="auto"/>
      </w:divBdr>
      <w:divsChild>
        <w:div w:id="476579834">
          <w:marLeft w:val="0"/>
          <w:marRight w:val="0"/>
          <w:marTop w:val="0"/>
          <w:marBottom w:val="0"/>
          <w:divBdr>
            <w:top w:val="none" w:sz="0" w:space="0" w:color="auto"/>
            <w:left w:val="none" w:sz="0" w:space="0" w:color="auto"/>
            <w:bottom w:val="none" w:sz="0" w:space="0" w:color="auto"/>
            <w:right w:val="none" w:sz="0" w:space="0" w:color="auto"/>
          </w:divBdr>
        </w:div>
        <w:div w:id="504248980">
          <w:marLeft w:val="0"/>
          <w:marRight w:val="0"/>
          <w:marTop w:val="0"/>
          <w:marBottom w:val="0"/>
          <w:divBdr>
            <w:top w:val="none" w:sz="0" w:space="0" w:color="auto"/>
            <w:left w:val="none" w:sz="0" w:space="0" w:color="auto"/>
            <w:bottom w:val="none" w:sz="0" w:space="0" w:color="auto"/>
            <w:right w:val="none" w:sz="0" w:space="0" w:color="auto"/>
          </w:divBdr>
        </w:div>
        <w:div w:id="1299798569">
          <w:marLeft w:val="0"/>
          <w:marRight w:val="0"/>
          <w:marTop w:val="0"/>
          <w:marBottom w:val="0"/>
          <w:divBdr>
            <w:top w:val="none" w:sz="0" w:space="0" w:color="auto"/>
            <w:left w:val="none" w:sz="0" w:space="0" w:color="auto"/>
            <w:bottom w:val="none" w:sz="0" w:space="0" w:color="auto"/>
            <w:right w:val="none" w:sz="0" w:space="0" w:color="auto"/>
          </w:divBdr>
        </w:div>
        <w:div w:id="1490367875">
          <w:marLeft w:val="0"/>
          <w:marRight w:val="0"/>
          <w:marTop w:val="0"/>
          <w:marBottom w:val="0"/>
          <w:divBdr>
            <w:top w:val="none" w:sz="0" w:space="0" w:color="auto"/>
            <w:left w:val="none" w:sz="0" w:space="0" w:color="auto"/>
            <w:bottom w:val="none" w:sz="0" w:space="0" w:color="auto"/>
            <w:right w:val="none" w:sz="0" w:space="0" w:color="auto"/>
          </w:divBdr>
        </w:div>
        <w:div w:id="1754162672">
          <w:marLeft w:val="0"/>
          <w:marRight w:val="0"/>
          <w:marTop w:val="0"/>
          <w:marBottom w:val="0"/>
          <w:divBdr>
            <w:top w:val="none" w:sz="0" w:space="0" w:color="auto"/>
            <w:left w:val="none" w:sz="0" w:space="0" w:color="auto"/>
            <w:bottom w:val="none" w:sz="0" w:space="0" w:color="auto"/>
            <w:right w:val="none" w:sz="0" w:space="0" w:color="auto"/>
          </w:divBdr>
        </w:div>
        <w:div w:id="1994405802">
          <w:marLeft w:val="0"/>
          <w:marRight w:val="0"/>
          <w:marTop w:val="0"/>
          <w:marBottom w:val="0"/>
          <w:divBdr>
            <w:top w:val="none" w:sz="0" w:space="0" w:color="auto"/>
            <w:left w:val="none" w:sz="0" w:space="0" w:color="auto"/>
            <w:bottom w:val="none" w:sz="0" w:space="0" w:color="auto"/>
            <w:right w:val="none" w:sz="0" w:space="0" w:color="auto"/>
          </w:divBdr>
        </w:div>
        <w:div w:id="2140226320">
          <w:marLeft w:val="0"/>
          <w:marRight w:val="0"/>
          <w:marTop w:val="0"/>
          <w:marBottom w:val="0"/>
          <w:divBdr>
            <w:top w:val="none" w:sz="0" w:space="0" w:color="auto"/>
            <w:left w:val="none" w:sz="0" w:space="0" w:color="auto"/>
            <w:bottom w:val="none" w:sz="0" w:space="0" w:color="auto"/>
            <w:right w:val="none" w:sz="0" w:space="0" w:color="auto"/>
          </w:divBdr>
        </w:div>
      </w:divsChild>
    </w:div>
    <w:div w:id="217057076">
      <w:bodyDiv w:val="1"/>
      <w:marLeft w:val="0"/>
      <w:marRight w:val="0"/>
      <w:marTop w:val="0"/>
      <w:marBottom w:val="0"/>
      <w:divBdr>
        <w:top w:val="none" w:sz="0" w:space="0" w:color="auto"/>
        <w:left w:val="none" w:sz="0" w:space="0" w:color="auto"/>
        <w:bottom w:val="none" w:sz="0" w:space="0" w:color="auto"/>
        <w:right w:val="none" w:sz="0" w:space="0" w:color="auto"/>
      </w:divBdr>
      <w:divsChild>
        <w:div w:id="378748698">
          <w:marLeft w:val="0"/>
          <w:marRight w:val="0"/>
          <w:marTop w:val="0"/>
          <w:marBottom w:val="0"/>
          <w:divBdr>
            <w:top w:val="none" w:sz="0" w:space="0" w:color="auto"/>
            <w:left w:val="none" w:sz="0" w:space="0" w:color="auto"/>
            <w:bottom w:val="none" w:sz="0" w:space="0" w:color="auto"/>
            <w:right w:val="none" w:sz="0" w:space="0" w:color="auto"/>
          </w:divBdr>
        </w:div>
        <w:div w:id="1078214591">
          <w:marLeft w:val="0"/>
          <w:marRight w:val="0"/>
          <w:marTop w:val="0"/>
          <w:marBottom w:val="0"/>
          <w:divBdr>
            <w:top w:val="none" w:sz="0" w:space="0" w:color="auto"/>
            <w:left w:val="none" w:sz="0" w:space="0" w:color="auto"/>
            <w:bottom w:val="none" w:sz="0" w:space="0" w:color="auto"/>
            <w:right w:val="none" w:sz="0" w:space="0" w:color="auto"/>
          </w:divBdr>
        </w:div>
        <w:div w:id="1545485326">
          <w:marLeft w:val="0"/>
          <w:marRight w:val="0"/>
          <w:marTop w:val="0"/>
          <w:marBottom w:val="0"/>
          <w:divBdr>
            <w:top w:val="none" w:sz="0" w:space="0" w:color="auto"/>
            <w:left w:val="none" w:sz="0" w:space="0" w:color="auto"/>
            <w:bottom w:val="none" w:sz="0" w:space="0" w:color="auto"/>
            <w:right w:val="none" w:sz="0" w:space="0" w:color="auto"/>
          </w:divBdr>
        </w:div>
        <w:div w:id="2131632519">
          <w:marLeft w:val="0"/>
          <w:marRight w:val="0"/>
          <w:marTop w:val="0"/>
          <w:marBottom w:val="0"/>
          <w:divBdr>
            <w:top w:val="none" w:sz="0" w:space="0" w:color="auto"/>
            <w:left w:val="none" w:sz="0" w:space="0" w:color="auto"/>
            <w:bottom w:val="none" w:sz="0" w:space="0" w:color="auto"/>
            <w:right w:val="none" w:sz="0" w:space="0" w:color="auto"/>
          </w:divBdr>
        </w:div>
      </w:divsChild>
    </w:div>
    <w:div w:id="521940337">
      <w:bodyDiv w:val="1"/>
      <w:marLeft w:val="0"/>
      <w:marRight w:val="0"/>
      <w:marTop w:val="0"/>
      <w:marBottom w:val="0"/>
      <w:divBdr>
        <w:top w:val="none" w:sz="0" w:space="0" w:color="auto"/>
        <w:left w:val="none" w:sz="0" w:space="0" w:color="auto"/>
        <w:bottom w:val="none" w:sz="0" w:space="0" w:color="auto"/>
        <w:right w:val="none" w:sz="0" w:space="0" w:color="auto"/>
      </w:divBdr>
      <w:divsChild>
        <w:div w:id="434636086">
          <w:marLeft w:val="0"/>
          <w:marRight w:val="0"/>
          <w:marTop w:val="0"/>
          <w:marBottom w:val="0"/>
          <w:divBdr>
            <w:top w:val="none" w:sz="0" w:space="0" w:color="auto"/>
            <w:left w:val="none" w:sz="0" w:space="0" w:color="auto"/>
            <w:bottom w:val="none" w:sz="0" w:space="0" w:color="auto"/>
            <w:right w:val="none" w:sz="0" w:space="0" w:color="auto"/>
          </w:divBdr>
        </w:div>
        <w:div w:id="1822307421">
          <w:marLeft w:val="0"/>
          <w:marRight w:val="0"/>
          <w:marTop w:val="0"/>
          <w:marBottom w:val="0"/>
          <w:divBdr>
            <w:top w:val="none" w:sz="0" w:space="0" w:color="auto"/>
            <w:left w:val="none" w:sz="0" w:space="0" w:color="auto"/>
            <w:bottom w:val="none" w:sz="0" w:space="0" w:color="auto"/>
            <w:right w:val="none" w:sz="0" w:space="0" w:color="auto"/>
          </w:divBdr>
        </w:div>
        <w:div w:id="2056078351">
          <w:marLeft w:val="0"/>
          <w:marRight w:val="0"/>
          <w:marTop w:val="0"/>
          <w:marBottom w:val="0"/>
          <w:divBdr>
            <w:top w:val="none" w:sz="0" w:space="0" w:color="auto"/>
            <w:left w:val="none" w:sz="0" w:space="0" w:color="auto"/>
            <w:bottom w:val="none" w:sz="0" w:space="0" w:color="auto"/>
            <w:right w:val="none" w:sz="0" w:space="0" w:color="auto"/>
          </w:divBdr>
        </w:div>
      </w:divsChild>
    </w:div>
    <w:div w:id="544756324">
      <w:bodyDiv w:val="1"/>
      <w:marLeft w:val="0"/>
      <w:marRight w:val="0"/>
      <w:marTop w:val="0"/>
      <w:marBottom w:val="0"/>
      <w:divBdr>
        <w:top w:val="none" w:sz="0" w:space="0" w:color="auto"/>
        <w:left w:val="none" w:sz="0" w:space="0" w:color="auto"/>
        <w:bottom w:val="none" w:sz="0" w:space="0" w:color="auto"/>
        <w:right w:val="none" w:sz="0" w:space="0" w:color="auto"/>
      </w:divBdr>
      <w:divsChild>
        <w:div w:id="114377363">
          <w:marLeft w:val="0"/>
          <w:marRight w:val="0"/>
          <w:marTop w:val="0"/>
          <w:marBottom w:val="0"/>
          <w:divBdr>
            <w:top w:val="none" w:sz="0" w:space="0" w:color="auto"/>
            <w:left w:val="none" w:sz="0" w:space="0" w:color="auto"/>
            <w:bottom w:val="none" w:sz="0" w:space="0" w:color="auto"/>
            <w:right w:val="none" w:sz="0" w:space="0" w:color="auto"/>
          </w:divBdr>
        </w:div>
        <w:div w:id="481851652">
          <w:marLeft w:val="0"/>
          <w:marRight w:val="0"/>
          <w:marTop w:val="0"/>
          <w:marBottom w:val="0"/>
          <w:divBdr>
            <w:top w:val="none" w:sz="0" w:space="0" w:color="auto"/>
            <w:left w:val="none" w:sz="0" w:space="0" w:color="auto"/>
            <w:bottom w:val="none" w:sz="0" w:space="0" w:color="auto"/>
            <w:right w:val="none" w:sz="0" w:space="0" w:color="auto"/>
          </w:divBdr>
        </w:div>
        <w:div w:id="1079209956">
          <w:marLeft w:val="0"/>
          <w:marRight w:val="0"/>
          <w:marTop w:val="0"/>
          <w:marBottom w:val="0"/>
          <w:divBdr>
            <w:top w:val="none" w:sz="0" w:space="0" w:color="auto"/>
            <w:left w:val="none" w:sz="0" w:space="0" w:color="auto"/>
            <w:bottom w:val="none" w:sz="0" w:space="0" w:color="auto"/>
            <w:right w:val="none" w:sz="0" w:space="0" w:color="auto"/>
          </w:divBdr>
        </w:div>
        <w:div w:id="1149707533">
          <w:marLeft w:val="0"/>
          <w:marRight w:val="0"/>
          <w:marTop w:val="0"/>
          <w:marBottom w:val="0"/>
          <w:divBdr>
            <w:top w:val="none" w:sz="0" w:space="0" w:color="auto"/>
            <w:left w:val="none" w:sz="0" w:space="0" w:color="auto"/>
            <w:bottom w:val="none" w:sz="0" w:space="0" w:color="auto"/>
            <w:right w:val="none" w:sz="0" w:space="0" w:color="auto"/>
          </w:divBdr>
        </w:div>
      </w:divsChild>
    </w:div>
    <w:div w:id="713888830">
      <w:bodyDiv w:val="1"/>
      <w:marLeft w:val="0"/>
      <w:marRight w:val="0"/>
      <w:marTop w:val="0"/>
      <w:marBottom w:val="0"/>
      <w:divBdr>
        <w:top w:val="none" w:sz="0" w:space="0" w:color="auto"/>
        <w:left w:val="none" w:sz="0" w:space="0" w:color="auto"/>
        <w:bottom w:val="none" w:sz="0" w:space="0" w:color="auto"/>
        <w:right w:val="none" w:sz="0" w:space="0" w:color="auto"/>
      </w:divBdr>
      <w:divsChild>
        <w:div w:id="627666275">
          <w:marLeft w:val="0"/>
          <w:marRight w:val="0"/>
          <w:marTop w:val="0"/>
          <w:marBottom w:val="0"/>
          <w:divBdr>
            <w:top w:val="none" w:sz="0" w:space="0" w:color="auto"/>
            <w:left w:val="none" w:sz="0" w:space="0" w:color="auto"/>
            <w:bottom w:val="none" w:sz="0" w:space="0" w:color="auto"/>
            <w:right w:val="none" w:sz="0" w:space="0" w:color="auto"/>
          </w:divBdr>
          <w:divsChild>
            <w:div w:id="410780528">
              <w:marLeft w:val="0"/>
              <w:marRight w:val="0"/>
              <w:marTop w:val="0"/>
              <w:marBottom w:val="0"/>
              <w:divBdr>
                <w:top w:val="none" w:sz="0" w:space="0" w:color="auto"/>
                <w:left w:val="none" w:sz="0" w:space="0" w:color="auto"/>
                <w:bottom w:val="none" w:sz="0" w:space="0" w:color="auto"/>
                <w:right w:val="none" w:sz="0" w:space="0" w:color="auto"/>
              </w:divBdr>
            </w:div>
            <w:div w:id="1330519112">
              <w:marLeft w:val="0"/>
              <w:marRight w:val="0"/>
              <w:marTop w:val="0"/>
              <w:marBottom w:val="0"/>
              <w:divBdr>
                <w:top w:val="none" w:sz="0" w:space="0" w:color="auto"/>
                <w:left w:val="none" w:sz="0" w:space="0" w:color="auto"/>
                <w:bottom w:val="none" w:sz="0" w:space="0" w:color="auto"/>
                <w:right w:val="none" w:sz="0" w:space="0" w:color="auto"/>
              </w:divBdr>
            </w:div>
            <w:div w:id="1550260622">
              <w:marLeft w:val="0"/>
              <w:marRight w:val="0"/>
              <w:marTop w:val="0"/>
              <w:marBottom w:val="0"/>
              <w:divBdr>
                <w:top w:val="none" w:sz="0" w:space="0" w:color="auto"/>
                <w:left w:val="none" w:sz="0" w:space="0" w:color="auto"/>
                <w:bottom w:val="none" w:sz="0" w:space="0" w:color="auto"/>
                <w:right w:val="none" w:sz="0" w:space="0" w:color="auto"/>
              </w:divBdr>
            </w:div>
            <w:div w:id="1813860937">
              <w:marLeft w:val="0"/>
              <w:marRight w:val="0"/>
              <w:marTop w:val="0"/>
              <w:marBottom w:val="0"/>
              <w:divBdr>
                <w:top w:val="none" w:sz="0" w:space="0" w:color="auto"/>
                <w:left w:val="none" w:sz="0" w:space="0" w:color="auto"/>
                <w:bottom w:val="none" w:sz="0" w:space="0" w:color="auto"/>
                <w:right w:val="none" w:sz="0" w:space="0" w:color="auto"/>
              </w:divBdr>
            </w:div>
            <w:div w:id="1858153733">
              <w:marLeft w:val="0"/>
              <w:marRight w:val="0"/>
              <w:marTop w:val="0"/>
              <w:marBottom w:val="0"/>
              <w:divBdr>
                <w:top w:val="none" w:sz="0" w:space="0" w:color="auto"/>
                <w:left w:val="none" w:sz="0" w:space="0" w:color="auto"/>
                <w:bottom w:val="none" w:sz="0" w:space="0" w:color="auto"/>
                <w:right w:val="none" w:sz="0" w:space="0" w:color="auto"/>
              </w:divBdr>
            </w:div>
            <w:div w:id="202316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85092">
      <w:bodyDiv w:val="1"/>
      <w:marLeft w:val="0"/>
      <w:marRight w:val="0"/>
      <w:marTop w:val="0"/>
      <w:marBottom w:val="0"/>
      <w:divBdr>
        <w:top w:val="none" w:sz="0" w:space="0" w:color="auto"/>
        <w:left w:val="none" w:sz="0" w:space="0" w:color="auto"/>
        <w:bottom w:val="none" w:sz="0" w:space="0" w:color="auto"/>
        <w:right w:val="none" w:sz="0" w:space="0" w:color="auto"/>
      </w:divBdr>
      <w:divsChild>
        <w:div w:id="971861545">
          <w:marLeft w:val="0"/>
          <w:marRight w:val="0"/>
          <w:marTop w:val="0"/>
          <w:marBottom w:val="0"/>
          <w:divBdr>
            <w:top w:val="none" w:sz="0" w:space="0" w:color="auto"/>
            <w:left w:val="none" w:sz="0" w:space="0" w:color="auto"/>
            <w:bottom w:val="none" w:sz="0" w:space="0" w:color="auto"/>
            <w:right w:val="none" w:sz="0" w:space="0" w:color="auto"/>
          </w:divBdr>
        </w:div>
      </w:divsChild>
    </w:div>
    <w:div w:id="1375808396">
      <w:bodyDiv w:val="1"/>
      <w:marLeft w:val="0"/>
      <w:marRight w:val="0"/>
      <w:marTop w:val="0"/>
      <w:marBottom w:val="0"/>
      <w:divBdr>
        <w:top w:val="none" w:sz="0" w:space="0" w:color="auto"/>
        <w:left w:val="none" w:sz="0" w:space="0" w:color="auto"/>
        <w:bottom w:val="none" w:sz="0" w:space="0" w:color="auto"/>
        <w:right w:val="none" w:sz="0" w:space="0" w:color="auto"/>
      </w:divBdr>
      <w:divsChild>
        <w:div w:id="771046203">
          <w:marLeft w:val="0"/>
          <w:marRight w:val="0"/>
          <w:marTop w:val="0"/>
          <w:marBottom w:val="0"/>
          <w:divBdr>
            <w:top w:val="none" w:sz="0" w:space="0" w:color="auto"/>
            <w:left w:val="none" w:sz="0" w:space="0" w:color="auto"/>
            <w:bottom w:val="none" w:sz="0" w:space="0" w:color="auto"/>
            <w:right w:val="none" w:sz="0" w:space="0" w:color="auto"/>
          </w:divBdr>
        </w:div>
        <w:div w:id="807477909">
          <w:marLeft w:val="0"/>
          <w:marRight w:val="0"/>
          <w:marTop w:val="0"/>
          <w:marBottom w:val="0"/>
          <w:divBdr>
            <w:top w:val="none" w:sz="0" w:space="0" w:color="auto"/>
            <w:left w:val="none" w:sz="0" w:space="0" w:color="auto"/>
            <w:bottom w:val="none" w:sz="0" w:space="0" w:color="auto"/>
            <w:right w:val="none" w:sz="0" w:space="0" w:color="auto"/>
          </w:divBdr>
        </w:div>
        <w:div w:id="2039889734">
          <w:marLeft w:val="0"/>
          <w:marRight w:val="0"/>
          <w:marTop w:val="0"/>
          <w:marBottom w:val="0"/>
          <w:divBdr>
            <w:top w:val="none" w:sz="0" w:space="0" w:color="auto"/>
            <w:left w:val="none" w:sz="0" w:space="0" w:color="auto"/>
            <w:bottom w:val="none" w:sz="0" w:space="0" w:color="auto"/>
            <w:right w:val="none" w:sz="0" w:space="0" w:color="auto"/>
          </w:divBdr>
          <w:divsChild>
            <w:div w:id="1274244615">
              <w:marLeft w:val="0"/>
              <w:marRight w:val="0"/>
              <w:marTop w:val="0"/>
              <w:marBottom w:val="0"/>
              <w:divBdr>
                <w:top w:val="none" w:sz="0" w:space="0" w:color="auto"/>
                <w:left w:val="none" w:sz="0" w:space="0" w:color="auto"/>
                <w:bottom w:val="none" w:sz="0" w:space="0" w:color="auto"/>
                <w:right w:val="none" w:sz="0" w:space="0" w:color="auto"/>
              </w:divBdr>
              <w:divsChild>
                <w:div w:id="478499526">
                  <w:marLeft w:val="0"/>
                  <w:marRight w:val="0"/>
                  <w:marTop w:val="0"/>
                  <w:marBottom w:val="0"/>
                  <w:divBdr>
                    <w:top w:val="none" w:sz="0" w:space="0" w:color="auto"/>
                    <w:left w:val="none" w:sz="0" w:space="0" w:color="auto"/>
                    <w:bottom w:val="none" w:sz="0" w:space="0" w:color="auto"/>
                    <w:right w:val="none" w:sz="0" w:space="0" w:color="auto"/>
                  </w:divBdr>
                </w:div>
                <w:div w:id="63414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03101">
          <w:marLeft w:val="0"/>
          <w:marRight w:val="0"/>
          <w:marTop w:val="0"/>
          <w:marBottom w:val="0"/>
          <w:divBdr>
            <w:top w:val="none" w:sz="0" w:space="0" w:color="auto"/>
            <w:left w:val="none" w:sz="0" w:space="0" w:color="auto"/>
            <w:bottom w:val="none" w:sz="0" w:space="0" w:color="auto"/>
            <w:right w:val="none" w:sz="0" w:space="0" w:color="auto"/>
          </w:divBdr>
        </w:div>
      </w:divsChild>
    </w:div>
    <w:div w:id="1543859382">
      <w:bodyDiv w:val="1"/>
      <w:marLeft w:val="0"/>
      <w:marRight w:val="0"/>
      <w:marTop w:val="0"/>
      <w:marBottom w:val="0"/>
      <w:divBdr>
        <w:top w:val="none" w:sz="0" w:space="0" w:color="auto"/>
        <w:left w:val="none" w:sz="0" w:space="0" w:color="auto"/>
        <w:bottom w:val="none" w:sz="0" w:space="0" w:color="auto"/>
        <w:right w:val="none" w:sz="0" w:space="0" w:color="auto"/>
      </w:divBdr>
      <w:divsChild>
        <w:div w:id="2146466850">
          <w:marLeft w:val="0"/>
          <w:marRight w:val="0"/>
          <w:marTop w:val="0"/>
          <w:marBottom w:val="0"/>
          <w:divBdr>
            <w:top w:val="none" w:sz="0" w:space="0" w:color="auto"/>
            <w:left w:val="none" w:sz="0" w:space="0" w:color="auto"/>
            <w:bottom w:val="none" w:sz="0" w:space="0" w:color="auto"/>
            <w:right w:val="none" w:sz="0" w:space="0" w:color="auto"/>
          </w:divBdr>
        </w:div>
      </w:divsChild>
    </w:div>
    <w:div w:id="1600454836">
      <w:bodyDiv w:val="1"/>
      <w:marLeft w:val="0"/>
      <w:marRight w:val="0"/>
      <w:marTop w:val="0"/>
      <w:marBottom w:val="0"/>
      <w:divBdr>
        <w:top w:val="none" w:sz="0" w:space="0" w:color="auto"/>
        <w:left w:val="none" w:sz="0" w:space="0" w:color="auto"/>
        <w:bottom w:val="none" w:sz="0" w:space="0" w:color="auto"/>
        <w:right w:val="none" w:sz="0" w:space="0" w:color="auto"/>
      </w:divBdr>
      <w:divsChild>
        <w:div w:id="13119598">
          <w:marLeft w:val="0"/>
          <w:marRight w:val="0"/>
          <w:marTop w:val="0"/>
          <w:marBottom w:val="0"/>
          <w:divBdr>
            <w:top w:val="none" w:sz="0" w:space="0" w:color="auto"/>
            <w:left w:val="none" w:sz="0" w:space="0" w:color="auto"/>
            <w:bottom w:val="none" w:sz="0" w:space="0" w:color="auto"/>
            <w:right w:val="none" w:sz="0" w:space="0" w:color="auto"/>
          </w:divBdr>
        </w:div>
        <w:div w:id="18819549">
          <w:marLeft w:val="0"/>
          <w:marRight w:val="0"/>
          <w:marTop w:val="0"/>
          <w:marBottom w:val="0"/>
          <w:divBdr>
            <w:top w:val="none" w:sz="0" w:space="0" w:color="auto"/>
            <w:left w:val="none" w:sz="0" w:space="0" w:color="auto"/>
            <w:bottom w:val="none" w:sz="0" w:space="0" w:color="auto"/>
            <w:right w:val="none" w:sz="0" w:space="0" w:color="auto"/>
          </w:divBdr>
        </w:div>
        <w:div w:id="34356811">
          <w:marLeft w:val="0"/>
          <w:marRight w:val="0"/>
          <w:marTop w:val="0"/>
          <w:marBottom w:val="0"/>
          <w:divBdr>
            <w:top w:val="none" w:sz="0" w:space="0" w:color="auto"/>
            <w:left w:val="none" w:sz="0" w:space="0" w:color="auto"/>
            <w:bottom w:val="none" w:sz="0" w:space="0" w:color="auto"/>
            <w:right w:val="none" w:sz="0" w:space="0" w:color="auto"/>
          </w:divBdr>
        </w:div>
        <w:div w:id="126701471">
          <w:marLeft w:val="0"/>
          <w:marRight w:val="0"/>
          <w:marTop w:val="0"/>
          <w:marBottom w:val="0"/>
          <w:divBdr>
            <w:top w:val="none" w:sz="0" w:space="0" w:color="auto"/>
            <w:left w:val="none" w:sz="0" w:space="0" w:color="auto"/>
            <w:bottom w:val="none" w:sz="0" w:space="0" w:color="auto"/>
            <w:right w:val="none" w:sz="0" w:space="0" w:color="auto"/>
          </w:divBdr>
        </w:div>
        <w:div w:id="129784323">
          <w:marLeft w:val="0"/>
          <w:marRight w:val="0"/>
          <w:marTop w:val="0"/>
          <w:marBottom w:val="0"/>
          <w:divBdr>
            <w:top w:val="none" w:sz="0" w:space="0" w:color="auto"/>
            <w:left w:val="none" w:sz="0" w:space="0" w:color="auto"/>
            <w:bottom w:val="none" w:sz="0" w:space="0" w:color="auto"/>
            <w:right w:val="none" w:sz="0" w:space="0" w:color="auto"/>
          </w:divBdr>
        </w:div>
        <w:div w:id="171266468">
          <w:marLeft w:val="0"/>
          <w:marRight w:val="0"/>
          <w:marTop w:val="0"/>
          <w:marBottom w:val="0"/>
          <w:divBdr>
            <w:top w:val="none" w:sz="0" w:space="0" w:color="auto"/>
            <w:left w:val="none" w:sz="0" w:space="0" w:color="auto"/>
            <w:bottom w:val="none" w:sz="0" w:space="0" w:color="auto"/>
            <w:right w:val="none" w:sz="0" w:space="0" w:color="auto"/>
          </w:divBdr>
        </w:div>
        <w:div w:id="298413264">
          <w:marLeft w:val="0"/>
          <w:marRight w:val="0"/>
          <w:marTop w:val="0"/>
          <w:marBottom w:val="0"/>
          <w:divBdr>
            <w:top w:val="none" w:sz="0" w:space="0" w:color="auto"/>
            <w:left w:val="none" w:sz="0" w:space="0" w:color="auto"/>
            <w:bottom w:val="none" w:sz="0" w:space="0" w:color="auto"/>
            <w:right w:val="none" w:sz="0" w:space="0" w:color="auto"/>
          </w:divBdr>
        </w:div>
        <w:div w:id="314723889">
          <w:marLeft w:val="0"/>
          <w:marRight w:val="0"/>
          <w:marTop w:val="0"/>
          <w:marBottom w:val="0"/>
          <w:divBdr>
            <w:top w:val="none" w:sz="0" w:space="0" w:color="auto"/>
            <w:left w:val="none" w:sz="0" w:space="0" w:color="auto"/>
            <w:bottom w:val="none" w:sz="0" w:space="0" w:color="auto"/>
            <w:right w:val="none" w:sz="0" w:space="0" w:color="auto"/>
          </w:divBdr>
        </w:div>
        <w:div w:id="364714175">
          <w:marLeft w:val="0"/>
          <w:marRight w:val="0"/>
          <w:marTop w:val="0"/>
          <w:marBottom w:val="0"/>
          <w:divBdr>
            <w:top w:val="none" w:sz="0" w:space="0" w:color="auto"/>
            <w:left w:val="none" w:sz="0" w:space="0" w:color="auto"/>
            <w:bottom w:val="none" w:sz="0" w:space="0" w:color="auto"/>
            <w:right w:val="none" w:sz="0" w:space="0" w:color="auto"/>
          </w:divBdr>
        </w:div>
        <w:div w:id="426274299">
          <w:marLeft w:val="0"/>
          <w:marRight w:val="0"/>
          <w:marTop w:val="0"/>
          <w:marBottom w:val="0"/>
          <w:divBdr>
            <w:top w:val="none" w:sz="0" w:space="0" w:color="auto"/>
            <w:left w:val="none" w:sz="0" w:space="0" w:color="auto"/>
            <w:bottom w:val="none" w:sz="0" w:space="0" w:color="auto"/>
            <w:right w:val="none" w:sz="0" w:space="0" w:color="auto"/>
          </w:divBdr>
        </w:div>
        <w:div w:id="451292729">
          <w:marLeft w:val="0"/>
          <w:marRight w:val="0"/>
          <w:marTop w:val="0"/>
          <w:marBottom w:val="0"/>
          <w:divBdr>
            <w:top w:val="none" w:sz="0" w:space="0" w:color="auto"/>
            <w:left w:val="none" w:sz="0" w:space="0" w:color="auto"/>
            <w:bottom w:val="none" w:sz="0" w:space="0" w:color="auto"/>
            <w:right w:val="none" w:sz="0" w:space="0" w:color="auto"/>
          </w:divBdr>
        </w:div>
        <w:div w:id="548683564">
          <w:marLeft w:val="0"/>
          <w:marRight w:val="0"/>
          <w:marTop w:val="0"/>
          <w:marBottom w:val="0"/>
          <w:divBdr>
            <w:top w:val="none" w:sz="0" w:space="0" w:color="auto"/>
            <w:left w:val="none" w:sz="0" w:space="0" w:color="auto"/>
            <w:bottom w:val="none" w:sz="0" w:space="0" w:color="auto"/>
            <w:right w:val="none" w:sz="0" w:space="0" w:color="auto"/>
          </w:divBdr>
        </w:div>
        <w:div w:id="701175288">
          <w:marLeft w:val="0"/>
          <w:marRight w:val="0"/>
          <w:marTop w:val="0"/>
          <w:marBottom w:val="0"/>
          <w:divBdr>
            <w:top w:val="none" w:sz="0" w:space="0" w:color="auto"/>
            <w:left w:val="none" w:sz="0" w:space="0" w:color="auto"/>
            <w:bottom w:val="none" w:sz="0" w:space="0" w:color="auto"/>
            <w:right w:val="none" w:sz="0" w:space="0" w:color="auto"/>
          </w:divBdr>
        </w:div>
        <w:div w:id="763498529">
          <w:marLeft w:val="0"/>
          <w:marRight w:val="0"/>
          <w:marTop w:val="0"/>
          <w:marBottom w:val="0"/>
          <w:divBdr>
            <w:top w:val="none" w:sz="0" w:space="0" w:color="auto"/>
            <w:left w:val="none" w:sz="0" w:space="0" w:color="auto"/>
            <w:bottom w:val="none" w:sz="0" w:space="0" w:color="auto"/>
            <w:right w:val="none" w:sz="0" w:space="0" w:color="auto"/>
          </w:divBdr>
        </w:div>
        <w:div w:id="776947580">
          <w:marLeft w:val="0"/>
          <w:marRight w:val="0"/>
          <w:marTop w:val="0"/>
          <w:marBottom w:val="0"/>
          <w:divBdr>
            <w:top w:val="none" w:sz="0" w:space="0" w:color="auto"/>
            <w:left w:val="none" w:sz="0" w:space="0" w:color="auto"/>
            <w:bottom w:val="none" w:sz="0" w:space="0" w:color="auto"/>
            <w:right w:val="none" w:sz="0" w:space="0" w:color="auto"/>
          </w:divBdr>
        </w:div>
        <w:div w:id="782575138">
          <w:marLeft w:val="0"/>
          <w:marRight w:val="0"/>
          <w:marTop w:val="0"/>
          <w:marBottom w:val="0"/>
          <w:divBdr>
            <w:top w:val="none" w:sz="0" w:space="0" w:color="auto"/>
            <w:left w:val="none" w:sz="0" w:space="0" w:color="auto"/>
            <w:bottom w:val="none" w:sz="0" w:space="0" w:color="auto"/>
            <w:right w:val="none" w:sz="0" w:space="0" w:color="auto"/>
          </w:divBdr>
        </w:div>
        <w:div w:id="825441501">
          <w:marLeft w:val="0"/>
          <w:marRight w:val="0"/>
          <w:marTop w:val="0"/>
          <w:marBottom w:val="0"/>
          <w:divBdr>
            <w:top w:val="none" w:sz="0" w:space="0" w:color="auto"/>
            <w:left w:val="none" w:sz="0" w:space="0" w:color="auto"/>
            <w:bottom w:val="none" w:sz="0" w:space="0" w:color="auto"/>
            <w:right w:val="none" w:sz="0" w:space="0" w:color="auto"/>
          </w:divBdr>
        </w:div>
        <w:div w:id="909849024">
          <w:marLeft w:val="0"/>
          <w:marRight w:val="0"/>
          <w:marTop w:val="0"/>
          <w:marBottom w:val="0"/>
          <w:divBdr>
            <w:top w:val="none" w:sz="0" w:space="0" w:color="auto"/>
            <w:left w:val="none" w:sz="0" w:space="0" w:color="auto"/>
            <w:bottom w:val="none" w:sz="0" w:space="0" w:color="auto"/>
            <w:right w:val="none" w:sz="0" w:space="0" w:color="auto"/>
          </w:divBdr>
        </w:div>
        <w:div w:id="1000424022">
          <w:marLeft w:val="0"/>
          <w:marRight w:val="0"/>
          <w:marTop w:val="0"/>
          <w:marBottom w:val="0"/>
          <w:divBdr>
            <w:top w:val="none" w:sz="0" w:space="0" w:color="auto"/>
            <w:left w:val="none" w:sz="0" w:space="0" w:color="auto"/>
            <w:bottom w:val="none" w:sz="0" w:space="0" w:color="auto"/>
            <w:right w:val="none" w:sz="0" w:space="0" w:color="auto"/>
          </w:divBdr>
        </w:div>
        <w:div w:id="1048527480">
          <w:marLeft w:val="0"/>
          <w:marRight w:val="0"/>
          <w:marTop w:val="0"/>
          <w:marBottom w:val="0"/>
          <w:divBdr>
            <w:top w:val="none" w:sz="0" w:space="0" w:color="auto"/>
            <w:left w:val="none" w:sz="0" w:space="0" w:color="auto"/>
            <w:bottom w:val="none" w:sz="0" w:space="0" w:color="auto"/>
            <w:right w:val="none" w:sz="0" w:space="0" w:color="auto"/>
          </w:divBdr>
        </w:div>
        <w:div w:id="1112820904">
          <w:marLeft w:val="0"/>
          <w:marRight w:val="0"/>
          <w:marTop w:val="0"/>
          <w:marBottom w:val="0"/>
          <w:divBdr>
            <w:top w:val="none" w:sz="0" w:space="0" w:color="auto"/>
            <w:left w:val="none" w:sz="0" w:space="0" w:color="auto"/>
            <w:bottom w:val="none" w:sz="0" w:space="0" w:color="auto"/>
            <w:right w:val="none" w:sz="0" w:space="0" w:color="auto"/>
          </w:divBdr>
        </w:div>
        <w:div w:id="1186945567">
          <w:marLeft w:val="0"/>
          <w:marRight w:val="0"/>
          <w:marTop w:val="0"/>
          <w:marBottom w:val="0"/>
          <w:divBdr>
            <w:top w:val="none" w:sz="0" w:space="0" w:color="auto"/>
            <w:left w:val="none" w:sz="0" w:space="0" w:color="auto"/>
            <w:bottom w:val="none" w:sz="0" w:space="0" w:color="auto"/>
            <w:right w:val="none" w:sz="0" w:space="0" w:color="auto"/>
          </w:divBdr>
        </w:div>
        <w:div w:id="1205211199">
          <w:marLeft w:val="0"/>
          <w:marRight w:val="0"/>
          <w:marTop w:val="0"/>
          <w:marBottom w:val="0"/>
          <w:divBdr>
            <w:top w:val="none" w:sz="0" w:space="0" w:color="auto"/>
            <w:left w:val="none" w:sz="0" w:space="0" w:color="auto"/>
            <w:bottom w:val="none" w:sz="0" w:space="0" w:color="auto"/>
            <w:right w:val="none" w:sz="0" w:space="0" w:color="auto"/>
          </w:divBdr>
        </w:div>
        <w:div w:id="1218475403">
          <w:marLeft w:val="0"/>
          <w:marRight w:val="0"/>
          <w:marTop w:val="0"/>
          <w:marBottom w:val="0"/>
          <w:divBdr>
            <w:top w:val="none" w:sz="0" w:space="0" w:color="auto"/>
            <w:left w:val="none" w:sz="0" w:space="0" w:color="auto"/>
            <w:bottom w:val="none" w:sz="0" w:space="0" w:color="auto"/>
            <w:right w:val="none" w:sz="0" w:space="0" w:color="auto"/>
          </w:divBdr>
        </w:div>
        <w:div w:id="1261134751">
          <w:marLeft w:val="0"/>
          <w:marRight w:val="0"/>
          <w:marTop w:val="0"/>
          <w:marBottom w:val="0"/>
          <w:divBdr>
            <w:top w:val="none" w:sz="0" w:space="0" w:color="auto"/>
            <w:left w:val="none" w:sz="0" w:space="0" w:color="auto"/>
            <w:bottom w:val="none" w:sz="0" w:space="0" w:color="auto"/>
            <w:right w:val="none" w:sz="0" w:space="0" w:color="auto"/>
          </w:divBdr>
        </w:div>
        <w:div w:id="1329674235">
          <w:marLeft w:val="0"/>
          <w:marRight w:val="0"/>
          <w:marTop w:val="0"/>
          <w:marBottom w:val="0"/>
          <w:divBdr>
            <w:top w:val="none" w:sz="0" w:space="0" w:color="auto"/>
            <w:left w:val="none" w:sz="0" w:space="0" w:color="auto"/>
            <w:bottom w:val="none" w:sz="0" w:space="0" w:color="auto"/>
            <w:right w:val="none" w:sz="0" w:space="0" w:color="auto"/>
          </w:divBdr>
        </w:div>
        <w:div w:id="1371998178">
          <w:marLeft w:val="0"/>
          <w:marRight w:val="0"/>
          <w:marTop w:val="0"/>
          <w:marBottom w:val="0"/>
          <w:divBdr>
            <w:top w:val="none" w:sz="0" w:space="0" w:color="auto"/>
            <w:left w:val="none" w:sz="0" w:space="0" w:color="auto"/>
            <w:bottom w:val="none" w:sz="0" w:space="0" w:color="auto"/>
            <w:right w:val="none" w:sz="0" w:space="0" w:color="auto"/>
          </w:divBdr>
        </w:div>
        <w:div w:id="1388216010">
          <w:marLeft w:val="0"/>
          <w:marRight w:val="0"/>
          <w:marTop w:val="0"/>
          <w:marBottom w:val="0"/>
          <w:divBdr>
            <w:top w:val="none" w:sz="0" w:space="0" w:color="auto"/>
            <w:left w:val="none" w:sz="0" w:space="0" w:color="auto"/>
            <w:bottom w:val="none" w:sz="0" w:space="0" w:color="auto"/>
            <w:right w:val="none" w:sz="0" w:space="0" w:color="auto"/>
          </w:divBdr>
        </w:div>
        <w:div w:id="1543831833">
          <w:marLeft w:val="0"/>
          <w:marRight w:val="0"/>
          <w:marTop w:val="0"/>
          <w:marBottom w:val="0"/>
          <w:divBdr>
            <w:top w:val="none" w:sz="0" w:space="0" w:color="auto"/>
            <w:left w:val="none" w:sz="0" w:space="0" w:color="auto"/>
            <w:bottom w:val="none" w:sz="0" w:space="0" w:color="auto"/>
            <w:right w:val="none" w:sz="0" w:space="0" w:color="auto"/>
          </w:divBdr>
        </w:div>
        <w:div w:id="1581984726">
          <w:marLeft w:val="0"/>
          <w:marRight w:val="0"/>
          <w:marTop w:val="0"/>
          <w:marBottom w:val="0"/>
          <w:divBdr>
            <w:top w:val="none" w:sz="0" w:space="0" w:color="auto"/>
            <w:left w:val="none" w:sz="0" w:space="0" w:color="auto"/>
            <w:bottom w:val="none" w:sz="0" w:space="0" w:color="auto"/>
            <w:right w:val="none" w:sz="0" w:space="0" w:color="auto"/>
          </w:divBdr>
        </w:div>
        <w:div w:id="1588073682">
          <w:marLeft w:val="0"/>
          <w:marRight w:val="0"/>
          <w:marTop w:val="0"/>
          <w:marBottom w:val="0"/>
          <w:divBdr>
            <w:top w:val="none" w:sz="0" w:space="0" w:color="auto"/>
            <w:left w:val="none" w:sz="0" w:space="0" w:color="auto"/>
            <w:bottom w:val="none" w:sz="0" w:space="0" w:color="auto"/>
            <w:right w:val="none" w:sz="0" w:space="0" w:color="auto"/>
          </w:divBdr>
        </w:div>
        <w:div w:id="1645500085">
          <w:marLeft w:val="0"/>
          <w:marRight w:val="0"/>
          <w:marTop w:val="0"/>
          <w:marBottom w:val="0"/>
          <w:divBdr>
            <w:top w:val="none" w:sz="0" w:space="0" w:color="auto"/>
            <w:left w:val="none" w:sz="0" w:space="0" w:color="auto"/>
            <w:bottom w:val="none" w:sz="0" w:space="0" w:color="auto"/>
            <w:right w:val="none" w:sz="0" w:space="0" w:color="auto"/>
          </w:divBdr>
        </w:div>
        <w:div w:id="1659190389">
          <w:marLeft w:val="0"/>
          <w:marRight w:val="0"/>
          <w:marTop w:val="0"/>
          <w:marBottom w:val="0"/>
          <w:divBdr>
            <w:top w:val="none" w:sz="0" w:space="0" w:color="auto"/>
            <w:left w:val="none" w:sz="0" w:space="0" w:color="auto"/>
            <w:bottom w:val="none" w:sz="0" w:space="0" w:color="auto"/>
            <w:right w:val="none" w:sz="0" w:space="0" w:color="auto"/>
          </w:divBdr>
        </w:div>
        <w:div w:id="1758475295">
          <w:marLeft w:val="0"/>
          <w:marRight w:val="0"/>
          <w:marTop w:val="0"/>
          <w:marBottom w:val="0"/>
          <w:divBdr>
            <w:top w:val="none" w:sz="0" w:space="0" w:color="auto"/>
            <w:left w:val="none" w:sz="0" w:space="0" w:color="auto"/>
            <w:bottom w:val="none" w:sz="0" w:space="0" w:color="auto"/>
            <w:right w:val="none" w:sz="0" w:space="0" w:color="auto"/>
          </w:divBdr>
        </w:div>
        <w:div w:id="1820609489">
          <w:marLeft w:val="0"/>
          <w:marRight w:val="0"/>
          <w:marTop w:val="0"/>
          <w:marBottom w:val="0"/>
          <w:divBdr>
            <w:top w:val="none" w:sz="0" w:space="0" w:color="auto"/>
            <w:left w:val="none" w:sz="0" w:space="0" w:color="auto"/>
            <w:bottom w:val="none" w:sz="0" w:space="0" w:color="auto"/>
            <w:right w:val="none" w:sz="0" w:space="0" w:color="auto"/>
          </w:divBdr>
        </w:div>
        <w:div w:id="1838229738">
          <w:marLeft w:val="0"/>
          <w:marRight w:val="0"/>
          <w:marTop w:val="0"/>
          <w:marBottom w:val="0"/>
          <w:divBdr>
            <w:top w:val="none" w:sz="0" w:space="0" w:color="auto"/>
            <w:left w:val="none" w:sz="0" w:space="0" w:color="auto"/>
            <w:bottom w:val="none" w:sz="0" w:space="0" w:color="auto"/>
            <w:right w:val="none" w:sz="0" w:space="0" w:color="auto"/>
          </w:divBdr>
        </w:div>
        <w:div w:id="1870219805">
          <w:marLeft w:val="0"/>
          <w:marRight w:val="0"/>
          <w:marTop w:val="0"/>
          <w:marBottom w:val="0"/>
          <w:divBdr>
            <w:top w:val="none" w:sz="0" w:space="0" w:color="auto"/>
            <w:left w:val="none" w:sz="0" w:space="0" w:color="auto"/>
            <w:bottom w:val="none" w:sz="0" w:space="0" w:color="auto"/>
            <w:right w:val="none" w:sz="0" w:space="0" w:color="auto"/>
          </w:divBdr>
        </w:div>
        <w:div w:id="1885484670">
          <w:marLeft w:val="0"/>
          <w:marRight w:val="0"/>
          <w:marTop w:val="0"/>
          <w:marBottom w:val="0"/>
          <w:divBdr>
            <w:top w:val="none" w:sz="0" w:space="0" w:color="auto"/>
            <w:left w:val="none" w:sz="0" w:space="0" w:color="auto"/>
            <w:bottom w:val="none" w:sz="0" w:space="0" w:color="auto"/>
            <w:right w:val="none" w:sz="0" w:space="0" w:color="auto"/>
          </w:divBdr>
        </w:div>
        <w:div w:id="2059283848">
          <w:marLeft w:val="0"/>
          <w:marRight w:val="0"/>
          <w:marTop w:val="0"/>
          <w:marBottom w:val="0"/>
          <w:divBdr>
            <w:top w:val="none" w:sz="0" w:space="0" w:color="auto"/>
            <w:left w:val="none" w:sz="0" w:space="0" w:color="auto"/>
            <w:bottom w:val="none" w:sz="0" w:space="0" w:color="auto"/>
            <w:right w:val="none" w:sz="0" w:space="0" w:color="auto"/>
          </w:divBdr>
        </w:div>
        <w:div w:id="2075425793">
          <w:marLeft w:val="0"/>
          <w:marRight w:val="0"/>
          <w:marTop w:val="0"/>
          <w:marBottom w:val="0"/>
          <w:divBdr>
            <w:top w:val="none" w:sz="0" w:space="0" w:color="auto"/>
            <w:left w:val="none" w:sz="0" w:space="0" w:color="auto"/>
            <w:bottom w:val="none" w:sz="0" w:space="0" w:color="auto"/>
            <w:right w:val="none" w:sz="0" w:space="0" w:color="auto"/>
          </w:divBdr>
        </w:div>
        <w:div w:id="2099520376">
          <w:marLeft w:val="0"/>
          <w:marRight w:val="0"/>
          <w:marTop w:val="0"/>
          <w:marBottom w:val="0"/>
          <w:divBdr>
            <w:top w:val="none" w:sz="0" w:space="0" w:color="auto"/>
            <w:left w:val="none" w:sz="0" w:space="0" w:color="auto"/>
            <w:bottom w:val="none" w:sz="0" w:space="0" w:color="auto"/>
            <w:right w:val="none" w:sz="0" w:space="0" w:color="auto"/>
          </w:divBdr>
        </w:div>
        <w:div w:id="2130735575">
          <w:marLeft w:val="0"/>
          <w:marRight w:val="0"/>
          <w:marTop w:val="0"/>
          <w:marBottom w:val="0"/>
          <w:divBdr>
            <w:top w:val="none" w:sz="0" w:space="0" w:color="auto"/>
            <w:left w:val="none" w:sz="0" w:space="0" w:color="auto"/>
            <w:bottom w:val="none" w:sz="0" w:space="0" w:color="auto"/>
            <w:right w:val="none" w:sz="0" w:space="0" w:color="auto"/>
          </w:divBdr>
        </w:div>
      </w:divsChild>
    </w:div>
    <w:div w:id="1609194124">
      <w:bodyDiv w:val="1"/>
      <w:marLeft w:val="0"/>
      <w:marRight w:val="0"/>
      <w:marTop w:val="0"/>
      <w:marBottom w:val="0"/>
      <w:divBdr>
        <w:top w:val="none" w:sz="0" w:space="0" w:color="auto"/>
        <w:left w:val="none" w:sz="0" w:space="0" w:color="auto"/>
        <w:bottom w:val="none" w:sz="0" w:space="0" w:color="auto"/>
        <w:right w:val="none" w:sz="0" w:space="0" w:color="auto"/>
      </w:divBdr>
      <w:divsChild>
        <w:div w:id="656806589">
          <w:marLeft w:val="0"/>
          <w:marRight w:val="0"/>
          <w:marTop w:val="0"/>
          <w:marBottom w:val="0"/>
          <w:divBdr>
            <w:top w:val="none" w:sz="0" w:space="0" w:color="auto"/>
            <w:left w:val="none" w:sz="0" w:space="0" w:color="auto"/>
            <w:bottom w:val="none" w:sz="0" w:space="0" w:color="auto"/>
            <w:right w:val="none" w:sz="0" w:space="0" w:color="auto"/>
          </w:divBdr>
        </w:div>
      </w:divsChild>
    </w:div>
    <w:div w:id="1989748383">
      <w:bodyDiv w:val="1"/>
      <w:marLeft w:val="0"/>
      <w:marRight w:val="0"/>
      <w:marTop w:val="0"/>
      <w:marBottom w:val="0"/>
      <w:divBdr>
        <w:top w:val="none" w:sz="0" w:space="0" w:color="auto"/>
        <w:left w:val="none" w:sz="0" w:space="0" w:color="auto"/>
        <w:bottom w:val="none" w:sz="0" w:space="0" w:color="auto"/>
        <w:right w:val="none" w:sz="0" w:space="0" w:color="auto"/>
      </w:divBdr>
      <w:divsChild>
        <w:div w:id="968390791">
          <w:marLeft w:val="0"/>
          <w:marRight w:val="0"/>
          <w:marTop w:val="0"/>
          <w:marBottom w:val="0"/>
          <w:divBdr>
            <w:top w:val="none" w:sz="0" w:space="0" w:color="auto"/>
            <w:left w:val="none" w:sz="0" w:space="0" w:color="auto"/>
            <w:bottom w:val="none" w:sz="0" w:space="0" w:color="auto"/>
            <w:right w:val="none" w:sz="0" w:space="0" w:color="auto"/>
          </w:divBdr>
          <w:divsChild>
            <w:div w:id="143825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95744">
      <w:bodyDiv w:val="1"/>
      <w:marLeft w:val="0"/>
      <w:marRight w:val="0"/>
      <w:marTop w:val="0"/>
      <w:marBottom w:val="0"/>
      <w:divBdr>
        <w:top w:val="none" w:sz="0" w:space="0" w:color="auto"/>
        <w:left w:val="none" w:sz="0" w:space="0" w:color="auto"/>
        <w:bottom w:val="none" w:sz="0" w:space="0" w:color="auto"/>
        <w:right w:val="none" w:sz="0" w:space="0" w:color="auto"/>
      </w:divBdr>
      <w:divsChild>
        <w:div w:id="581178169">
          <w:marLeft w:val="0"/>
          <w:marRight w:val="0"/>
          <w:marTop w:val="0"/>
          <w:marBottom w:val="0"/>
          <w:divBdr>
            <w:top w:val="none" w:sz="0" w:space="0" w:color="auto"/>
            <w:left w:val="none" w:sz="0" w:space="0" w:color="auto"/>
            <w:bottom w:val="none" w:sz="0" w:space="0" w:color="auto"/>
            <w:right w:val="none" w:sz="0" w:space="0" w:color="auto"/>
          </w:divBdr>
        </w:div>
      </w:divsChild>
    </w:div>
    <w:div w:id="2055079563">
      <w:bodyDiv w:val="1"/>
      <w:marLeft w:val="0"/>
      <w:marRight w:val="0"/>
      <w:marTop w:val="0"/>
      <w:marBottom w:val="0"/>
      <w:divBdr>
        <w:top w:val="none" w:sz="0" w:space="0" w:color="auto"/>
        <w:left w:val="none" w:sz="0" w:space="0" w:color="auto"/>
        <w:bottom w:val="none" w:sz="0" w:space="0" w:color="auto"/>
        <w:right w:val="none" w:sz="0" w:space="0" w:color="auto"/>
      </w:divBdr>
      <w:divsChild>
        <w:div w:id="264580202">
          <w:marLeft w:val="0"/>
          <w:marRight w:val="0"/>
          <w:marTop w:val="0"/>
          <w:marBottom w:val="0"/>
          <w:divBdr>
            <w:top w:val="none" w:sz="0" w:space="0" w:color="auto"/>
            <w:left w:val="none" w:sz="0" w:space="0" w:color="auto"/>
            <w:bottom w:val="none" w:sz="0" w:space="0" w:color="auto"/>
            <w:right w:val="none" w:sz="0" w:space="0" w:color="auto"/>
          </w:divBdr>
        </w:div>
        <w:div w:id="569776381">
          <w:marLeft w:val="0"/>
          <w:marRight w:val="0"/>
          <w:marTop w:val="0"/>
          <w:marBottom w:val="0"/>
          <w:divBdr>
            <w:top w:val="none" w:sz="0" w:space="0" w:color="auto"/>
            <w:left w:val="none" w:sz="0" w:space="0" w:color="auto"/>
            <w:bottom w:val="none" w:sz="0" w:space="0" w:color="auto"/>
            <w:right w:val="none" w:sz="0" w:space="0" w:color="auto"/>
          </w:divBdr>
        </w:div>
        <w:div w:id="1017735319">
          <w:marLeft w:val="0"/>
          <w:marRight w:val="0"/>
          <w:marTop w:val="0"/>
          <w:marBottom w:val="0"/>
          <w:divBdr>
            <w:top w:val="none" w:sz="0" w:space="0" w:color="auto"/>
            <w:left w:val="none" w:sz="0" w:space="0" w:color="auto"/>
            <w:bottom w:val="none" w:sz="0" w:space="0" w:color="auto"/>
            <w:right w:val="none" w:sz="0" w:space="0" w:color="auto"/>
          </w:divBdr>
        </w:div>
        <w:div w:id="1099720548">
          <w:marLeft w:val="0"/>
          <w:marRight w:val="0"/>
          <w:marTop w:val="0"/>
          <w:marBottom w:val="0"/>
          <w:divBdr>
            <w:top w:val="none" w:sz="0" w:space="0" w:color="auto"/>
            <w:left w:val="none" w:sz="0" w:space="0" w:color="auto"/>
            <w:bottom w:val="none" w:sz="0" w:space="0" w:color="auto"/>
            <w:right w:val="none" w:sz="0" w:space="0" w:color="auto"/>
          </w:divBdr>
        </w:div>
        <w:div w:id="1721593268">
          <w:marLeft w:val="0"/>
          <w:marRight w:val="0"/>
          <w:marTop w:val="0"/>
          <w:marBottom w:val="0"/>
          <w:divBdr>
            <w:top w:val="none" w:sz="0" w:space="0" w:color="auto"/>
            <w:left w:val="none" w:sz="0" w:space="0" w:color="auto"/>
            <w:bottom w:val="none" w:sz="0" w:space="0" w:color="auto"/>
            <w:right w:val="none" w:sz="0" w:space="0" w:color="auto"/>
          </w:divBdr>
        </w:div>
        <w:div w:id="214434796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goo.gl/xFha0p"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9581E-93B7-4961-A6C6-011A25ACD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3</Pages>
  <Words>321</Words>
  <Characters>1831</Characters>
  <Application>Microsoft Office Word</Application>
  <DocSecurity>0</DocSecurity>
  <Lines>15</Lines>
  <Paragraphs>4</Paragraphs>
  <ScaleCrop>false</ScaleCrop>
  <Company/>
  <LinksUpToDate>false</LinksUpToDate>
  <CharactersWithSpaces>2148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「2013靜電紡絲奈米纖維之產業應用」研討會</dc:title>
  <dc:creator>sychou.1133</dc:creator>
  <cp:lastModifiedBy>Your User Name</cp:lastModifiedBy>
  <cp:revision>42</cp:revision>
  <cp:lastPrinted>2015-06-24T03:12:00Z</cp:lastPrinted>
  <dcterms:created xsi:type="dcterms:W3CDTF">2015-08-13T07:57:00Z</dcterms:created>
  <dcterms:modified xsi:type="dcterms:W3CDTF">2015-08-18T05:47:00Z</dcterms:modified>
</cp:coreProperties>
</file>